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65" w:rsidRPr="00847265" w:rsidRDefault="00847265" w:rsidP="00847265">
      <w:pPr>
        <w:spacing w:after="0" w:line="240" w:lineRule="auto"/>
        <w:jc w:val="both"/>
        <w:rPr>
          <w:rFonts w:ascii="Times New Roman" w:eastAsia="Times New Roman" w:hAnsi="Times New Roman" w:cs="Times New Roman"/>
          <w:color w:val="000000"/>
          <w:sz w:val="27"/>
          <w:szCs w:val="27"/>
          <w:lang w:eastAsia="ru-RU"/>
        </w:rPr>
      </w:pPr>
    </w:p>
    <w:p w:rsidR="00847265" w:rsidRPr="00847265" w:rsidRDefault="00847265" w:rsidP="00847265">
      <w:pPr>
        <w:spacing w:after="0" w:line="240" w:lineRule="auto"/>
        <w:jc w:val="center"/>
        <w:rPr>
          <w:rFonts w:ascii="Times New Roman" w:eastAsia="Times New Roman" w:hAnsi="Times New Roman" w:cs="Times New Roman"/>
          <w:color w:val="000000"/>
          <w:sz w:val="27"/>
          <w:szCs w:val="27"/>
          <w:lang w:eastAsia="ru-RU"/>
        </w:rPr>
      </w:pPr>
      <w:r w:rsidRPr="00847265">
        <w:rPr>
          <w:rFonts w:ascii="Times New Roman" w:eastAsia="Times New Roman" w:hAnsi="Times New Roman" w:cs="Times New Roman"/>
          <w:b/>
          <w:bCs/>
          <w:color w:val="000000"/>
          <w:sz w:val="27"/>
          <w:szCs w:val="27"/>
          <w:lang w:eastAsia="ru-RU"/>
        </w:rPr>
        <w:t xml:space="preserve">АБОНЕНТСКИЙ ДОГОВОР № </w:t>
      </w:r>
    </w:p>
    <w:p w:rsidR="00847265" w:rsidRPr="00847265" w:rsidRDefault="00847265" w:rsidP="00847265">
      <w:pPr>
        <w:spacing w:after="0" w:line="240" w:lineRule="auto"/>
        <w:jc w:val="both"/>
        <w:rPr>
          <w:rFonts w:ascii="Times New Roman" w:eastAsia="Times New Roman" w:hAnsi="Times New Roman" w:cs="Times New Roman"/>
          <w:color w:val="000000"/>
          <w:lang w:eastAsia="ru-RU"/>
        </w:rPr>
      </w:pPr>
      <w:r w:rsidRPr="00847265">
        <w:rPr>
          <w:rFonts w:ascii="Times New Roman" w:eastAsia="Times New Roman" w:hAnsi="Times New Roman" w:cs="Times New Roman"/>
          <w:color w:val="000000"/>
          <w:lang w:eastAsia="ru-RU"/>
        </w:rPr>
        <w:t>г. Бийск</w:t>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r>
      <w:r w:rsidR="00E35395">
        <w:rPr>
          <w:rFonts w:ascii="Times New Roman" w:eastAsia="Times New Roman" w:hAnsi="Times New Roman" w:cs="Times New Roman"/>
          <w:color w:val="000000"/>
          <w:lang w:eastAsia="ru-RU"/>
        </w:rPr>
        <w:tab/>
        <w:t>«  »__________</w:t>
      </w:r>
      <w:r w:rsidRPr="00847265">
        <w:rPr>
          <w:rFonts w:ascii="Times New Roman" w:eastAsia="Times New Roman" w:hAnsi="Times New Roman" w:cs="Times New Roman"/>
          <w:color w:val="000000"/>
          <w:lang w:eastAsia="ru-RU"/>
        </w:rPr>
        <w:t xml:space="preserve"> 2019г.</w:t>
      </w:r>
    </w:p>
    <w:p w:rsidR="00847265" w:rsidRPr="00847265" w:rsidRDefault="00847265" w:rsidP="00847265">
      <w:pPr>
        <w:spacing w:after="0" w:line="240" w:lineRule="auto"/>
        <w:jc w:val="both"/>
        <w:rPr>
          <w:rFonts w:ascii="Times New Roman" w:eastAsia="Times New Roman" w:hAnsi="Times New Roman" w:cs="Times New Roman"/>
          <w:color w:val="000000"/>
          <w:sz w:val="27"/>
          <w:szCs w:val="27"/>
          <w:lang w:eastAsia="ru-RU"/>
        </w:rPr>
      </w:pPr>
    </w:p>
    <w:p w:rsidR="00847265" w:rsidRPr="00847265" w:rsidRDefault="00847265" w:rsidP="00847265">
      <w:pPr>
        <w:spacing w:after="240" w:line="240" w:lineRule="auto"/>
        <w:jc w:val="both"/>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t xml:space="preserve">Общество с ограниченной ответственностью «Фирма «Сотрудник Плюс», именуемое в дальнейшем «Оператор связи», в лице директора </w:t>
      </w:r>
      <w:proofErr w:type="spellStart"/>
      <w:r w:rsidRPr="00847265">
        <w:rPr>
          <w:rFonts w:ascii="Times New Roman" w:eastAsia="Times New Roman" w:hAnsi="Times New Roman" w:cs="Times New Roman"/>
          <w:color w:val="000000"/>
          <w:sz w:val="18"/>
          <w:szCs w:val="18"/>
          <w:lang w:eastAsia="ru-RU"/>
        </w:rPr>
        <w:t>Тюлина</w:t>
      </w:r>
      <w:proofErr w:type="spellEnd"/>
      <w:r w:rsidRPr="00847265">
        <w:rPr>
          <w:rFonts w:ascii="Times New Roman" w:eastAsia="Times New Roman" w:hAnsi="Times New Roman" w:cs="Times New Roman"/>
          <w:color w:val="000000"/>
          <w:sz w:val="18"/>
          <w:szCs w:val="18"/>
          <w:lang w:eastAsia="ru-RU"/>
        </w:rPr>
        <w:t xml:space="preserve"> Александра Михайловича, действующего на основании Устава, с одной стороны</w:t>
      </w:r>
      <w:r w:rsidR="00E35395">
        <w:rPr>
          <w:rFonts w:ascii="Times New Roman" w:eastAsia="Times New Roman" w:hAnsi="Times New Roman" w:cs="Times New Roman"/>
          <w:color w:val="000000"/>
          <w:sz w:val="18"/>
          <w:szCs w:val="18"/>
          <w:lang w:eastAsia="ru-RU"/>
        </w:rPr>
        <w:t>, и ____________________________________, именуемое</w:t>
      </w:r>
      <w:r w:rsidRPr="00847265">
        <w:rPr>
          <w:rFonts w:ascii="Times New Roman" w:eastAsia="Times New Roman" w:hAnsi="Times New Roman" w:cs="Times New Roman"/>
          <w:color w:val="000000"/>
          <w:sz w:val="18"/>
          <w:szCs w:val="18"/>
          <w:lang w:eastAsia="ru-RU"/>
        </w:rPr>
        <w:t xml:space="preserve"> в дальнейшем «Абонент», в лице</w:t>
      </w:r>
      <w:r w:rsidR="00E35395">
        <w:rPr>
          <w:rFonts w:ascii="Times New Roman" w:eastAsia="Times New Roman" w:hAnsi="Times New Roman" w:cs="Times New Roman"/>
          <w:color w:val="000000"/>
          <w:sz w:val="18"/>
          <w:szCs w:val="18"/>
          <w:lang w:eastAsia="ru-RU"/>
        </w:rPr>
        <w:t xml:space="preserve"> директора _____________________________</w:t>
      </w:r>
      <w:proofErr w:type="gramStart"/>
      <w:r w:rsidR="00E35395">
        <w:rPr>
          <w:rFonts w:ascii="Times New Roman" w:eastAsia="Times New Roman" w:hAnsi="Times New Roman" w:cs="Times New Roman"/>
          <w:color w:val="000000"/>
          <w:sz w:val="18"/>
          <w:szCs w:val="18"/>
          <w:lang w:eastAsia="ru-RU"/>
        </w:rPr>
        <w:t xml:space="preserve"> </w:t>
      </w:r>
      <w:r w:rsidRPr="00847265">
        <w:rPr>
          <w:rFonts w:ascii="Times New Roman" w:eastAsia="Times New Roman" w:hAnsi="Times New Roman" w:cs="Times New Roman"/>
          <w:color w:val="000000"/>
          <w:sz w:val="18"/>
          <w:szCs w:val="18"/>
          <w:lang w:eastAsia="ru-RU"/>
        </w:rPr>
        <w:t>,</w:t>
      </w:r>
      <w:proofErr w:type="gramEnd"/>
      <w:r w:rsidRPr="00847265">
        <w:rPr>
          <w:rFonts w:ascii="Times New Roman" w:eastAsia="Times New Roman" w:hAnsi="Times New Roman" w:cs="Times New Roman"/>
          <w:color w:val="000000"/>
          <w:sz w:val="18"/>
          <w:szCs w:val="18"/>
          <w:lang w:eastAsia="ru-RU"/>
        </w:rPr>
        <w:t xml:space="preserve"> действующего на основании</w:t>
      </w:r>
      <w:r w:rsidR="00E35395">
        <w:rPr>
          <w:rFonts w:ascii="Times New Roman" w:eastAsia="Times New Roman" w:hAnsi="Times New Roman" w:cs="Times New Roman"/>
          <w:color w:val="000000"/>
          <w:sz w:val="18"/>
          <w:szCs w:val="18"/>
          <w:lang w:eastAsia="ru-RU"/>
        </w:rPr>
        <w:t xml:space="preserve"> ________________________________</w:t>
      </w:r>
      <w:r w:rsidRPr="00847265">
        <w:rPr>
          <w:rFonts w:ascii="Times New Roman" w:eastAsia="Times New Roman" w:hAnsi="Times New Roman" w:cs="Times New Roman"/>
          <w:color w:val="000000"/>
          <w:sz w:val="18"/>
          <w:szCs w:val="18"/>
          <w:lang w:eastAsia="ru-RU"/>
        </w:rPr>
        <w:t>, с другой стороны, именуемые вместе Стороны, заключили настоящий Договор о нижеследующем:</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Термины, используемые в настоящем договоре:</w:t>
      </w:r>
    </w:p>
    <w:p w:rsidR="00847265" w:rsidRPr="00847265" w:rsidRDefault="00847265" w:rsidP="00847265">
      <w:pPr>
        <w:spacing w:after="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t>1. </w:t>
      </w:r>
      <w:proofErr w:type="spellStart"/>
      <w:r w:rsidRPr="00847265">
        <w:rPr>
          <w:rFonts w:ascii="Times New Roman" w:eastAsia="Times New Roman" w:hAnsi="Times New Roman" w:cs="Times New Roman"/>
          <w:b/>
          <w:bCs/>
          <w:color w:val="000000"/>
          <w:sz w:val="18"/>
          <w:szCs w:val="18"/>
          <w:lang w:eastAsia="ru-RU"/>
        </w:rPr>
        <w:t>Аутентификационные</w:t>
      </w:r>
      <w:proofErr w:type="spellEnd"/>
      <w:r w:rsidRPr="00847265">
        <w:rPr>
          <w:rFonts w:ascii="Times New Roman" w:eastAsia="Times New Roman" w:hAnsi="Times New Roman" w:cs="Times New Roman"/>
          <w:b/>
          <w:bCs/>
          <w:color w:val="000000"/>
          <w:sz w:val="18"/>
          <w:szCs w:val="18"/>
          <w:lang w:eastAsia="ru-RU"/>
        </w:rPr>
        <w:t xml:space="preserve"> данные</w:t>
      </w:r>
      <w:r w:rsidRPr="00847265">
        <w:rPr>
          <w:rFonts w:ascii="Times New Roman" w:eastAsia="Times New Roman" w:hAnsi="Times New Roman" w:cs="Times New Roman"/>
          <w:color w:val="000000"/>
          <w:sz w:val="18"/>
          <w:szCs w:val="18"/>
          <w:lang w:eastAsia="ru-RU"/>
        </w:rPr>
        <w:t> – данные, используемые при процедуре проверки соответствия Абонента и его учетной записи в компьютерной системе. К ним относятся: логин, пароль, IP-адрес, номер лицевого счета Абонента;</w:t>
      </w:r>
      <w:r w:rsidRPr="00847265">
        <w:rPr>
          <w:rFonts w:ascii="Times New Roman" w:eastAsia="Times New Roman" w:hAnsi="Times New Roman" w:cs="Times New Roman"/>
          <w:color w:val="000000"/>
          <w:sz w:val="18"/>
          <w:szCs w:val="18"/>
          <w:lang w:eastAsia="ru-RU"/>
        </w:rPr>
        <w:br/>
        <w:t>2. </w:t>
      </w:r>
      <w:r w:rsidRPr="00847265">
        <w:rPr>
          <w:rFonts w:ascii="Times New Roman" w:eastAsia="Times New Roman" w:hAnsi="Times New Roman" w:cs="Times New Roman"/>
          <w:b/>
          <w:bCs/>
          <w:color w:val="000000"/>
          <w:sz w:val="18"/>
          <w:szCs w:val="18"/>
          <w:lang w:eastAsia="ru-RU"/>
        </w:rPr>
        <w:t>Рабочее время Оператора связи</w:t>
      </w:r>
      <w:r w:rsidRPr="00847265">
        <w:rPr>
          <w:rFonts w:ascii="Times New Roman" w:eastAsia="Times New Roman" w:hAnsi="Times New Roman" w:cs="Times New Roman"/>
          <w:color w:val="000000"/>
          <w:sz w:val="18"/>
          <w:szCs w:val="18"/>
          <w:lang w:eastAsia="ru-RU"/>
        </w:rPr>
        <w:t xml:space="preserve"> – время работы Оператора связи: офиса фирмы – с 8.30 до 18.00 (понедельник - пятница); службы технической поддержки - с 8.30 до 20.00 (понедельник - пятница) и с 10.00 </w:t>
      </w:r>
      <w:proofErr w:type="gramStart"/>
      <w:r w:rsidRPr="00847265">
        <w:rPr>
          <w:rFonts w:ascii="Times New Roman" w:eastAsia="Times New Roman" w:hAnsi="Times New Roman" w:cs="Times New Roman"/>
          <w:color w:val="000000"/>
          <w:sz w:val="18"/>
          <w:szCs w:val="18"/>
          <w:lang w:eastAsia="ru-RU"/>
        </w:rPr>
        <w:t>до</w:t>
      </w:r>
      <w:proofErr w:type="gramEnd"/>
      <w:r w:rsidRPr="00847265">
        <w:rPr>
          <w:rFonts w:ascii="Times New Roman" w:eastAsia="Times New Roman" w:hAnsi="Times New Roman" w:cs="Times New Roman"/>
          <w:color w:val="000000"/>
          <w:sz w:val="18"/>
          <w:szCs w:val="18"/>
          <w:lang w:eastAsia="ru-RU"/>
        </w:rPr>
        <w:t xml:space="preserve"> 16.00 (суббота и воскресение);</w:t>
      </w:r>
      <w:r w:rsidRPr="00847265">
        <w:rPr>
          <w:rFonts w:ascii="Times New Roman" w:eastAsia="Times New Roman" w:hAnsi="Times New Roman" w:cs="Times New Roman"/>
          <w:color w:val="000000"/>
          <w:sz w:val="18"/>
          <w:szCs w:val="18"/>
          <w:lang w:eastAsia="ru-RU"/>
        </w:rPr>
        <w:br/>
        <w:t>3. </w:t>
      </w:r>
      <w:r w:rsidRPr="00847265">
        <w:rPr>
          <w:rFonts w:ascii="Times New Roman" w:eastAsia="Times New Roman" w:hAnsi="Times New Roman" w:cs="Times New Roman"/>
          <w:b/>
          <w:bCs/>
          <w:color w:val="000000"/>
          <w:sz w:val="18"/>
          <w:szCs w:val="18"/>
          <w:lang w:eastAsia="ru-RU"/>
        </w:rPr>
        <w:t>Сеть абонентского доступа</w:t>
      </w:r>
      <w:r w:rsidRPr="00847265">
        <w:rPr>
          <w:rFonts w:ascii="Times New Roman" w:eastAsia="Times New Roman" w:hAnsi="Times New Roman" w:cs="Times New Roman"/>
          <w:color w:val="000000"/>
          <w:sz w:val="18"/>
          <w:szCs w:val="18"/>
          <w:lang w:eastAsia="ru-RU"/>
        </w:rPr>
        <w:t> — сети электросвязи, предназначенные для подключения абонентских терминалов в службе Оператора связи (далее САД);</w:t>
      </w:r>
      <w:r w:rsidRPr="00847265">
        <w:rPr>
          <w:rFonts w:ascii="Times New Roman" w:eastAsia="Times New Roman" w:hAnsi="Times New Roman" w:cs="Times New Roman"/>
          <w:color w:val="000000"/>
          <w:sz w:val="18"/>
          <w:szCs w:val="18"/>
          <w:lang w:eastAsia="ru-RU"/>
        </w:rPr>
        <w:br/>
        <w:t>4. </w:t>
      </w:r>
      <w:r w:rsidRPr="00847265">
        <w:rPr>
          <w:rFonts w:ascii="Times New Roman" w:eastAsia="Times New Roman" w:hAnsi="Times New Roman" w:cs="Times New Roman"/>
          <w:b/>
          <w:bCs/>
          <w:color w:val="000000"/>
          <w:sz w:val="18"/>
          <w:szCs w:val="18"/>
          <w:lang w:eastAsia="ru-RU"/>
        </w:rPr>
        <w:t>Точка доступа</w:t>
      </w:r>
      <w:r w:rsidRPr="00847265">
        <w:rPr>
          <w:rFonts w:ascii="Times New Roman" w:eastAsia="Times New Roman" w:hAnsi="Times New Roman" w:cs="Times New Roman"/>
          <w:color w:val="000000"/>
          <w:sz w:val="18"/>
          <w:szCs w:val="18"/>
          <w:lang w:eastAsia="ru-RU"/>
        </w:rPr>
        <w:t> – совокупность активного и пассивного оборудования Оператора связи, принадлежащего Оператору связи на праве собственности, предоставляющего Абоненту возможность подключения к сети Оператора связи путем выделения Абоненту порта подключения (далее ТД);</w:t>
      </w:r>
      <w:r w:rsidRPr="00847265">
        <w:rPr>
          <w:rFonts w:ascii="Times New Roman" w:eastAsia="Times New Roman" w:hAnsi="Times New Roman" w:cs="Times New Roman"/>
          <w:color w:val="000000"/>
          <w:sz w:val="18"/>
          <w:szCs w:val="18"/>
          <w:lang w:eastAsia="ru-RU"/>
        </w:rPr>
        <w:br/>
        <w:t>5. </w:t>
      </w:r>
      <w:r w:rsidRPr="00847265">
        <w:rPr>
          <w:rFonts w:ascii="Times New Roman" w:eastAsia="Times New Roman" w:hAnsi="Times New Roman" w:cs="Times New Roman"/>
          <w:b/>
          <w:bCs/>
          <w:color w:val="000000"/>
          <w:sz w:val="18"/>
          <w:szCs w:val="18"/>
          <w:lang w:eastAsia="ru-RU"/>
        </w:rPr>
        <w:t>Трафик</w:t>
      </w:r>
      <w:r w:rsidRPr="00847265">
        <w:rPr>
          <w:rFonts w:ascii="Times New Roman" w:eastAsia="Times New Roman" w:hAnsi="Times New Roman" w:cs="Times New Roman"/>
          <w:color w:val="000000"/>
          <w:sz w:val="18"/>
          <w:szCs w:val="18"/>
          <w:lang w:eastAsia="ru-RU"/>
        </w:rPr>
        <w:t> - нагрузка, создаваемая потоком вызовов, сообщений и сигналов, поступающих на средства связи;</w:t>
      </w:r>
      <w:r w:rsidRPr="00847265">
        <w:rPr>
          <w:rFonts w:ascii="Times New Roman" w:eastAsia="Times New Roman" w:hAnsi="Times New Roman" w:cs="Times New Roman"/>
          <w:color w:val="000000"/>
          <w:sz w:val="18"/>
          <w:szCs w:val="18"/>
          <w:lang w:eastAsia="ru-RU"/>
        </w:rPr>
        <w:br/>
        <w:t>6. </w:t>
      </w:r>
      <w:r w:rsidRPr="00847265">
        <w:rPr>
          <w:rFonts w:ascii="Times New Roman" w:eastAsia="Times New Roman" w:hAnsi="Times New Roman" w:cs="Times New Roman"/>
          <w:b/>
          <w:bCs/>
          <w:color w:val="000000"/>
          <w:sz w:val="18"/>
          <w:szCs w:val="18"/>
          <w:lang w:eastAsia="ru-RU"/>
        </w:rPr>
        <w:t>Электронный почтовый ящик</w:t>
      </w:r>
      <w:r w:rsidRPr="00847265">
        <w:rPr>
          <w:rFonts w:ascii="Times New Roman" w:eastAsia="Times New Roman" w:hAnsi="Times New Roman" w:cs="Times New Roman"/>
          <w:color w:val="000000"/>
          <w:sz w:val="18"/>
          <w:szCs w:val="18"/>
          <w:lang w:eastAsia="ru-RU"/>
        </w:rPr>
        <w:t> - дисковое пространство на почтовом сервере, выделенное для хранения приходящих и подлежащих отправке электронных писем Абонента.</w:t>
      </w:r>
      <w:r w:rsidRPr="00847265">
        <w:rPr>
          <w:rFonts w:ascii="Times New Roman" w:eastAsia="Times New Roman" w:hAnsi="Times New Roman" w:cs="Times New Roman"/>
          <w:color w:val="000000"/>
          <w:sz w:val="18"/>
          <w:szCs w:val="18"/>
          <w:lang w:eastAsia="ru-RU"/>
        </w:rPr>
        <w:br/>
        <w:t>7. </w:t>
      </w:r>
      <w:proofErr w:type="spellStart"/>
      <w:r w:rsidRPr="00847265">
        <w:rPr>
          <w:rFonts w:ascii="Times New Roman" w:eastAsia="Times New Roman" w:hAnsi="Times New Roman" w:cs="Times New Roman"/>
          <w:b/>
          <w:bCs/>
          <w:color w:val="000000"/>
          <w:sz w:val="18"/>
          <w:szCs w:val="18"/>
          <w:lang w:eastAsia="ru-RU"/>
        </w:rPr>
        <w:t>Пин</w:t>
      </w:r>
      <w:proofErr w:type="spellEnd"/>
      <w:r w:rsidRPr="00847265">
        <w:rPr>
          <w:rFonts w:ascii="Times New Roman" w:eastAsia="Times New Roman" w:hAnsi="Times New Roman" w:cs="Times New Roman"/>
          <w:b/>
          <w:bCs/>
          <w:color w:val="000000"/>
          <w:sz w:val="18"/>
          <w:szCs w:val="18"/>
          <w:lang w:eastAsia="ru-RU"/>
        </w:rPr>
        <w:t>-код</w:t>
      </w:r>
      <w:r w:rsidRPr="00847265">
        <w:rPr>
          <w:rFonts w:ascii="Times New Roman" w:eastAsia="Times New Roman" w:hAnsi="Times New Roman" w:cs="Times New Roman"/>
          <w:color w:val="000000"/>
          <w:sz w:val="18"/>
          <w:szCs w:val="18"/>
          <w:lang w:eastAsia="ru-RU"/>
        </w:rPr>
        <w:t> — уникальный код (телефонный номер от 6 до 10 символов), приписываемый оборудованию (</w:t>
      </w:r>
      <w:proofErr w:type="spellStart"/>
      <w:r w:rsidRPr="00847265">
        <w:rPr>
          <w:rFonts w:ascii="Times New Roman" w:eastAsia="Times New Roman" w:hAnsi="Times New Roman" w:cs="Times New Roman"/>
          <w:color w:val="000000"/>
          <w:sz w:val="18"/>
          <w:szCs w:val="18"/>
          <w:lang w:eastAsia="ru-RU"/>
        </w:rPr>
        <w:t>VoIP</w:t>
      </w:r>
      <w:proofErr w:type="spellEnd"/>
      <w:r w:rsidRPr="00847265">
        <w:rPr>
          <w:rFonts w:ascii="Times New Roman" w:eastAsia="Times New Roman" w:hAnsi="Times New Roman" w:cs="Times New Roman"/>
          <w:color w:val="000000"/>
          <w:sz w:val="18"/>
          <w:szCs w:val="18"/>
          <w:lang w:eastAsia="ru-RU"/>
        </w:rPr>
        <w:t xml:space="preserve"> шлюза) или карты оплаты «</w:t>
      </w:r>
      <w:proofErr w:type="spellStart"/>
      <w:r w:rsidRPr="00847265">
        <w:rPr>
          <w:rFonts w:ascii="Times New Roman" w:eastAsia="Times New Roman" w:hAnsi="Times New Roman" w:cs="Times New Roman"/>
          <w:color w:val="000000"/>
          <w:sz w:val="18"/>
          <w:szCs w:val="18"/>
          <w:lang w:eastAsia="ru-RU"/>
        </w:rPr>
        <w:t>NetVoice</w:t>
      </w:r>
      <w:proofErr w:type="spellEnd"/>
      <w:r w:rsidRPr="00847265">
        <w:rPr>
          <w:rFonts w:ascii="Times New Roman" w:eastAsia="Times New Roman" w:hAnsi="Times New Roman" w:cs="Times New Roman"/>
          <w:color w:val="000000"/>
          <w:sz w:val="18"/>
          <w:szCs w:val="18"/>
          <w:lang w:eastAsia="ru-RU"/>
        </w:rPr>
        <w:t xml:space="preserve">», для однозначной их идентификации в компьютерной системе Оператора связи. </w:t>
      </w:r>
      <w:proofErr w:type="spellStart"/>
      <w:r w:rsidRPr="00847265">
        <w:rPr>
          <w:rFonts w:ascii="Times New Roman" w:eastAsia="Times New Roman" w:hAnsi="Times New Roman" w:cs="Times New Roman"/>
          <w:color w:val="000000"/>
          <w:sz w:val="18"/>
          <w:szCs w:val="18"/>
          <w:lang w:eastAsia="ru-RU"/>
        </w:rPr>
        <w:t>Пин</w:t>
      </w:r>
      <w:proofErr w:type="spellEnd"/>
      <w:r w:rsidRPr="00847265">
        <w:rPr>
          <w:rFonts w:ascii="Times New Roman" w:eastAsia="Times New Roman" w:hAnsi="Times New Roman" w:cs="Times New Roman"/>
          <w:color w:val="000000"/>
          <w:sz w:val="18"/>
          <w:szCs w:val="18"/>
          <w:lang w:eastAsia="ru-RU"/>
        </w:rPr>
        <w:t xml:space="preserve">-код относится к </w:t>
      </w:r>
      <w:proofErr w:type="spellStart"/>
      <w:r w:rsidRPr="00847265">
        <w:rPr>
          <w:rFonts w:ascii="Times New Roman" w:eastAsia="Times New Roman" w:hAnsi="Times New Roman" w:cs="Times New Roman"/>
          <w:color w:val="000000"/>
          <w:sz w:val="18"/>
          <w:szCs w:val="18"/>
          <w:lang w:eastAsia="ru-RU"/>
        </w:rPr>
        <w:t>аутентификационным</w:t>
      </w:r>
      <w:proofErr w:type="spellEnd"/>
      <w:r w:rsidRPr="00847265">
        <w:rPr>
          <w:rFonts w:ascii="Times New Roman" w:eastAsia="Times New Roman" w:hAnsi="Times New Roman" w:cs="Times New Roman"/>
          <w:color w:val="000000"/>
          <w:sz w:val="18"/>
          <w:szCs w:val="18"/>
          <w:lang w:eastAsia="ru-RU"/>
        </w:rPr>
        <w:t xml:space="preserve"> данным Абонента.</w:t>
      </w:r>
      <w:r w:rsidRPr="00847265">
        <w:rPr>
          <w:rFonts w:ascii="Times New Roman" w:eastAsia="Times New Roman" w:hAnsi="Times New Roman" w:cs="Times New Roman"/>
          <w:color w:val="000000"/>
          <w:sz w:val="18"/>
          <w:szCs w:val="18"/>
          <w:lang w:eastAsia="ru-RU"/>
        </w:rPr>
        <w:br/>
        <w:t>8. </w:t>
      </w:r>
      <w:r w:rsidRPr="00847265">
        <w:rPr>
          <w:rFonts w:ascii="Times New Roman" w:eastAsia="Times New Roman" w:hAnsi="Times New Roman" w:cs="Times New Roman"/>
          <w:b/>
          <w:bCs/>
          <w:color w:val="000000"/>
          <w:sz w:val="18"/>
          <w:szCs w:val="18"/>
          <w:lang w:eastAsia="ru-RU"/>
        </w:rPr>
        <w:t>IP-камера</w:t>
      </w:r>
      <w:r w:rsidRPr="00847265">
        <w:rPr>
          <w:rFonts w:ascii="Times New Roman" w:eastAsia="Times New Roman" w:hAnsi="Times New Roman" w:cs="Times New Roman"/>
          <w:color w:val="000000"/>
          <w:sz w:val="18"/>
          <w:szCs w:val="18"/>
          <w:lang w:eastAsia="ru-RU"/>
        </w:rPr>
        <w:t> - камера, подключаемая к сети Интернет без использования промежуточного компьютера с соответствующим обеспечением.</w:t>
      </w:r>
      <w:r w:rsidRPr="00847265">
        <w:rPr>
          <w:rFonts w:ascii="Times New Roman" w:eastAsia="Times New Roman" w:hAnsi="Times New Roman" w:cs="Times New Roman"/>
          <w:color w:val="000000"/>
          <w:sz w:val="18"/>
          <w:szCs w:val="18"/>
          <w:lang w:eastAsia="ru-RU"/>
        </w:rPr>
        <w:br/>
        <w:t>9. </w:t>
      </w:r>
      <w:r w:rsidRPr="00847265">
        <w:rPr>
          <w:rFonts w:ascii="Times New Roman" w:eastAsia="Times New Roman" w:hAnsi="Times New Roman" w:cs="Times New Roman"/>
          <w:b/>
          <w:bCs/>
          <w:color w:val="000000"/>
          <w:sz w:val="18"/>
          <w:szCs w:val="18"/>
          <w:lang w:eastAsia="ru-RU"/>
        </w:rPr>
        <w:t>Услуга "Видеоконтроль"</w:t>
      </w:r>
      <w:r w:rsidRPr="00847265">
        <w:rPr>
          <w:rFonts w:ascii="Times New Roman" w:eastAsia="Times New Roman" w:hAnsi="Times New Roman" w:cs="Times New Roman"/>
          <w:color w:val="000000"/>
          <w:sz w:val="18"/>
          <w:szCs w:val="18"/>
          <w:lang w:eastAsia="ru-RU"/>
        </w:rPr>
        <w:t xml:space="preserve"> - услуга доступа к IP-камере на оборудовании Оператора связи, в дальнейшем именуется "Услуга" которая позволяет </w:t>
      </w:r>
      <w:proofErr w:type="spellStart"/>
      <w:r w:rsidRPr="00847265">
        <w:rPr>
          <w:rFonts w:ascii="Times New Roman" w:eastAsia="Times New Roman" w:hAnsi="Times New Roman" w:cs="Times New Roman"/>
          <w:color w:val="000000"/>
          <w:sz w:val="18"/>
          <w:szCs w:val="18"/>
          <w:lang w:eastAsia="ru-RU"/>
        </w:rPr>
        <w:t>online</w:t>
      </w:r>
      <w:proofErr w:type="spellEnd"/>
      <w:r w:rsidRPr="00847265">
        <w:rPr>
          <w:rFonts w:ascii="Times New Roman" w:eastAsia="Times New Roman" w:hAnsi="Times New Roman" w:cs="Times New Roman"/>
          <w:color w:val="000000"/>
          <w:sz w:val="18"/>
          <w:szCs w:val="18"/>
          <w:lang w:eastAsia="ru-RU"/>
        </w:rPr>
        <w:t xml:space="preserve"> просмотр и архив видео с камер, имеющих разрешение не более 1920х1080 и поток не более 2 Мбит/</w:t>
      </w:r>
      <w:proofErr w:type="gramStart"/>
      <w:r w:rsidRPr="00847265">
        <w:rPr>
          <w:rFonts w:ascii="Times New Roman" w:eastAsia="Times New Roman" w:hAnsi="Times New Roman" w:cs="Times New Roman"/>
          <w:color w:val="000000"/>
          <w:sz w:val="18"/>
          <w:szCs w:val="18"/>
          <w:lang w:eastAsia="ru-RU"/>
        </w:rPr>
        <w:t>с</w:t>
      </w:r>
      <w:proofErr w:type="gramEnd"/>
      <w:r w:rsidRPr="00847265">
        <w:rPr>
          <w:rFonts w:ascii="Times New Roman" w:eastAsia="Times New Roman" w:hAnsi="Times New Roman" w:cs="Times New Roman"/>
          <w:color w:val="000000"/>
          <w:sz w:val="18"/>
          <w:szCs w:val="18"/>
          <w:lang w:eastAsia="ru-RU"/>
        </w:rPr>
        <w:t>. </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I Предмет договора</w:t>
      </w: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1.1. Оператор связи оказывает Абоненту услуги электросвязи (далее по тексту - Услуги) на основании лицензий: № 130904, № 130905, № 130906, а Абонент оплачивает их на условиях настоящего Договора;</w:t>
      </w:r>
      <w:r w:rsidRPr="00847265">
        <w:rPr>
          <w:rFonts w:ascii="Times New Roman" w:eastAsia="Times New Roman" w:hAnsi="Times New Roman" w:cs="Times New Roman"/>
          <w:color w:val="000000"/>
          <w:sz w:val="18"/>
          <w:szCs w:val="18"/>
          <w:lang w:eastAsia="ru-RU"/>
        </w:rPr>
        <w:br/>
        <w:t xml:space="preserve">1.2. Услуги оказываются согласно </w:t>
      </w:r>
      <w:proofErr w:type="gramStart"/>
      <w:r w:rsidRPr="00847265">
        <w:rPr>
          <w:rFonts w:ascii="Times New Roman" w:eastAsia="Times New Roman" w:hAnsi="Times New Roman" w:cs="Times New Roman"/>
          <w:color w:val="000000"/>
          <w:sz w:val="18"/>
          <w:szCs w:val="18"/>
          <w:lang w:eastAsia="ru-RU"/>
        </w:rPr>
        <w:t>Бланку-заказа</w:t>
      </w:r>
      <w:proofErr w:type="gramEnd"/>
      <w:r w:rsidRPr="00847265">
        <w:rPr>
          <w:rFonts w:ascii="Times New Roman" w:eastAsia="Times New Roman" w:hAnsi="Times New Roman" w:cs="Times New Roman"/>
          <w:color w:val="000000"/>
          <w:sz w:val="18"/>
          <w:szCs w:val="18"/>
          <w:lang w:eastAsia="ru-RU"/>
        </w:rPr>
        <w:t xml:space="preserve">, Регламенту (Приложение №1), Нормативу пользования сетью электросвязи (Приложение №2). Выписке из прейскуранта цен на услуги связи по передаче данных для целей передачи голосовой информации (Приложение №3). Работы по подключению Абонента к сети электросвязи (далее по тексту — Работы) выполняются в соответствии с </w:t>
      </w:r>
      <w:proofErr w:type="gramStart"/>
      <w:r w:rsidRPr="00847265">
        <w:rPr>
          <w:rFonts w:ascii="Times New Roman" w:eastAsia="Times New Roman" w:hAnsi="Times New Roman" w:cs="Times New Roman"/>
          <w:color w:val="000000"/>
          <w:sz w:val="18"/>
          <w:szCs w:val="18"/>
          <w:lang w:eastAsia="ru-RU"/>
        </w:rPr>
        <w:t>Бланком-заказа</w:t>
      </w:r>
      <w:proofErr w:type="gramEnd"/>
      <w:r w:rsidRPr="00847265">
        <w:rPr>
          <w:rFonts w:ascii="Times New Roman" w:eastAsia="Times New Roman" w:hAnsi="Times New Roman" w:cs="Times New Roman"/>
          <w:color w:val="000000"/>
          <w:sz w:val="18"/>
          <w:szCs w:val="18"/>
          <w:lang w:eastAsia="ru-RU"/>
        </w:rPr>
        <w:t>;</w:t>
      </w:r>
      <w:r w:rsidRPr="00847265">
        <w:rPr>
          <w:rFonts w:ascii="Times New Roman" w:eastAsia="Times New Roman" w:hAnsi="Times New Roman" w:cs="Times New Roman"/>
          <w:color w:val="000000"/>
          <w:sz w:val="18"/>
          <w:szCs w:val="18"/>
          <w:lang w:eastAsia="ru-RU"/>
        </w:rPr>
        <w:br/>
        <w:t xml:space="preserve">1.3. Пользовательским интерфейсом является </w:t>
      </w:r>
      <w:proofErr w:type="spellStart"/>
      <w:r w:rsidRPr="00847265">
        <w:rPr>
          <w:rFonts w:ascii="Times New Roman" w:eastAsia="Times New Roman" w:hAnsi="Times New Roman" w:cs="Times New Roman"/>
          <w:color w:val="000000"/>
          <w:sz w:val="18"/>
          <w:szCs w:val="18"/>
          <w:lang w:eastAsia="ru-RU"/>
        </w:rPr>
        <w:t>Ethernet</w:t>
      </w:r>
      <w:proofErr w:type="spellEnd"/>
      <w:r w:rsidRPr="00847265">
        <w:rPr>
          <w:rFonts w:ascii="Times New Roman" w:eastAsia="Times New Roman" w:hAnsi="Times New Roman" w:cs="Times New Roman"/>
          <w:color w:val="000000"/>
          <w:sz w:val="18"/>
          <w:szCs w:val="18"/>
          <w:lang w:eastAsia="ru-RU"/>
        </w:rPr>
        <w:t>, используемым протоколом — IP.</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II Права и обязанности сторон</w:t>
      </w:r>
    </w:p>
    <w:p w:rsidR="00847265" w:rsidRPr="00847265" w:rsidRDefault="00847265" w:rsidP="00847265">
      <w:pPr>
        <w:spacing w:after="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2.1. </w:t>
      </w:r>
      <w:r w:rsidRPr="00847265">
        <w:rPr>
          <w:rFonts w:ascii="Times New Roman" w:eastAsia="Times New Roman" w:hAnsi="Times New Roman" w:cs="Times New Roman"/>
          <w:b/>
          <w:bCs/>
          <w:color w:val="000000"/>
          <w:sz w:val="18"/>
          <w:szCs w:val="18"/>
          <w:lang w:eastAsia="ru-RU"/>
        </w:rPr>
        <w:t>Оператор связи обязуется:</w:t>
      </w:r>
      <w:r w:rsidRPr="00847265">
        <w:rPr>
          <w:rFonts w:ascii="Times New Roman" w:eastAsia="Times New Roman" w:hAnsi="Times New Roman" w:cs="Times New Roman"/>
          <w:color w:val="000000"/>
          <w:sz w:val="18"/>
          <w:szCs w:val="18"/>
          <w:lang w:eastAsia="ru-RU"/>
        </w:rPr>
        <w:br/>
        <w:t>2.1.1. Обеспечить подключение активного оборудования Абонента к сети электросвязи;</w:t>
      </w:r>
      <w:r w:rsidRPr="00847265">
        <w:rPr>
          <w:rFonts w:ascii="Times New Roman" w:eastAsia="Times New Roman" w:hAnsi="Times New Roman" w:cs="Times New Roman"/>
          <w:color w:val="000000"/>
          <w:sz w:val="18"/>
          <w:szCs w:val="18"/>
          <w:lang w:eastAsia="ru-RU"/>
        </w:rPr>
        <w:br/>
        <w:t xml:space="preserve">2.1.2. Работы по п.2.1.1. настоящего Договора производятся после оплаты Абонентом стоимости Работ п.3.1. настоящего Договора и заканчиваются подписанием Сторонами Акта приёмки выполненных работ. Оператор связи приступает к выполнению Работ с момента поступления денежных средств от Абонента на расчетный счет Оператора Связи. Сроки выполнения Работ указаны в </w:t>
      </w:r>
      <w:proofErr w:type="gramStart"/>
      <w:r w:rsidRPr="00847265">
        <w:rPr>
          <w:rFonts w:ascii="Times New Roman" w:eastAsia="Times New Roman" w:hAnsi="Times New Roman" w:cs="Times New Roman"/>
          <w:color w:val="000000"/>
          <w:sz w:val="18"/>
          <w:szCs w:val="18"/>
          <w:lang w:eastAsia="ru-RU"/>
        </w:rPr>
        <w:t>Бланке-заказа</w:t>
      </w:r>
      <w:proofErr w:type="gramEnd"/>
      <w:r w:rsidRPr="00847265">
        <w:rPr>
          <w:rFonts w:ascii="Times New Roman" w:eastAsia="Times New Roman" w:hAnsi="Times New Roman" w:cs="Times New Roman"/>
          <w:color w:val="000000"/>
          <w:sz w:val="18"/>
          <w:szCs w:val="18"/>
          <w:lang w:eastAsia="ru-RU"/>
        </w:rPr>
        <w:t>;</w:t>
      </w:r>
      <w:r w:rsidRPr="00847265">
        <w:rPr>
          <w:rFonts w:ascii="Times New Roman" w:eastAsia="Times New Roman" w:hAnsi="Times New Roman" w:cs="Times New Roman"/>
          <w:color w:val="000000"/>
          <w:sz w:val="18"/>
          <w:szCs w:val="18"/>
          <w:lang w:eastAsia="ru-RU"/>
        </w:rPr>
        <w:br/>
        <w:t>2.1.3. На добровольной основе, безвозмездно, произвести следующие действия:</w:t>
      </w:r>
      <w:r w:rsidRPr="00847265">
        <w:rPr>
          <w:rFonts w:ascii="Times New Roman" w:eastAsia="Times New Roman" w:hAnsi="Times New Roman" w:cs="Times New Roman"/>
          <w:color w:val="000000"/>
          <w:sz w:val="18"/>
          <w:szCs w:val="18"/>
          <w:lang w:eastAsia="ru-RU"/>
        </w:rPr>
        <w:br/>
        <w:t xml:space="preserve">- после подключения </w:t>
      </w:r>
      <w:proofErr w:type="gramStart"/>
      <w:r w:rsidRPr="00847265">
        <w:rPr>
          <w:rFonts w:ascii="Times New Roman" w:eastAsia="Times New Roman" w:hAnsi="Times New Roman" w:cs="Times New Roman"/>
          <w:color w:val="000000"/>
          <w:sz w:val="18"/>
          <w:szCs w:val="18"/>
          <w:lang w:eastAsia="ru-RU"/>
        </w:rPr>
        <w:t>к</w:t>
      </w:r>
      <w:proofErr w:type="gramEnd"/>
      <w:r w:rsidRPr="00847265">
        <w:rPr>
          <w:rFonts w:ascii="Times New Roman" w:eastAsia="Times New Roman" w:hAnsi="Times New Roman" w:cs="Times New Roman"/>
          <w:color w:val="000000"/>
          <w:sz w:val="18"/>
          <w:szCs w:val="18"/>
          <w:lang w:eastAsia="ru-RU"/>
        </w:rPr>
        <w:t xml:space="preserve"> САД произвести настройку программного обеспечения Абонента, непосредственно предназначенного для пользования Услугами;</w:t>
      </w:r>
      <w:r w:rsidRPr="00847265">
        <w:rPr>
          <w:rFonts w:ascii="Times New Roman" w:eastAsia="Times New Roman" w:hAnsi="Times New Roman" w:cs="Times New Roman"/>
          <w:color w:val="000000"/>
          <w:sz w:val="18"/>
          <w:szCs w:val="18"/>
          <w:lang w:eastAsia="ru-RU"/>
        </w:rPr>
        <w:br/>
        <w:t xml:space="preserve">- предоставить (по желанию Абонента) электронный почтовый ящик с </w:t>
      </w:r>
      <w:proofErr w:type="spellStart"/>
      <w:r w:rsidRPr="00847265">
        <w:rPr>
          <w:rFonts w:ascii="Times New Roman" w:eastAsia="Times New Roman" w:hAnsi="Times New Roman" w:cs="Times New Roman"/>
          <w:color w:val="000000"/>
          <w:sz w:val="18"/>
          <w:szCs w:val="18"/>
          <w:lang w:eastAsia="ru-RU"/>
        </w:rPr>
        <w:t>антиспамовой</w:t>
      </w:r>
      <w:proofErr w:type="spellEnd"/>
      <w:r w:rsidRPr="00847265">
        <w:rPr>
          <w:rFonts w:ascii="Times New Roman" w:eastAsia="Times New Roman" w:hAnsi="Times New Roman" w:cs="Times New Roman"/>
          <w:color w:val="000000"/>
          <w:sz w:val="18"/>
          <w:szCs w:val="18"/>
          <w:lang w:eastAsia="ru-RU"/>
        </w:rPr>
        <w:t xml:space="preserve"> системой;</w:t>
      </w:r>
      <w:r w:rsidRPr="00847265">
        <w:rPr>
          <w:rFonts w:ascii="Times New Roman" w:eastAsia="Times New Roman" w:hAnsi="Times New Roman" w:cs="Times New Roman"/>
          <w:color w:val="000000"/>
          <w:sz w:val="18"/>
          <w:szCs w:val="18"/>
          <w:lang w:eastAsia="ru-RU"/>
        </w:rPr>
        <w:br/>
        <w:t>- принимать меры препятствующие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 в соответствии с Регламентом (Приложение №1) и Нормативом пользования сетью (Приложение №2);</w:t>
      </w:r>
      <w:r w:rsidRPr="00847265">
        <w:rPr>
          <w:rFonts w:ascii="Times New Roman" w:eastAsia="Times New Roman" w:hAnsi="Times New Roman" w:cs="Times New Roman"/>
          <w:color w:val="000000"/>
          <w:sz w:val="18"/>
          <w:szCs w:val="18"/>
          <w:lang w:eastAsia="ru-RU"/>
        </w:rPr>
        <w:br/>
        <w:t>2.1.4. Оказывать Абоненту Услуги 24 (двадцать четыре) часа в сутки 7 (семь) дней в неделю, за исключением перерывов для проведения регламентных и профилактических работ;</w:t>
      </w:r>
      <w:r w:rsidRPr="00847265">
        <w:rPr>
          <w:rFonts w:ascii="Times New Roman" w:eastAsia="Times New Roman" w:hAnsi="Times New Roman" w:cs="Times New Roman"/>
          <w:color w:val="000000"/>
          <w:sz w:val="18"/>
          <w:szCs w:val="18"/>
          <w:lang w:eastAsia="ru-RU"/>
        </w:rPr>
        <w:br/>
        <w:t>2.1.5. Извещать Абонента на WWW-сервере (www.digibi.ru) об изменении или введении новых тарифов не менее чем за 10 (десять дней) до даты их введения;</w:t>
      </w:r>
      <w:r w:rsidRPr="00847265">
        <w:rPr>
          <w:rFonts w:ascii="Times New Roman" w:eastAsia="Times New Roman" w:hAnsi="Times New Roman" w:cs="Times New Roman"/>
          <w:color w:val="000000"/>
          <w:sz w:val="18"/>
          <w:szCs w:val="18"/>
          <w:lang w:eastAsia="ru-RU"/>
        </w:rPr>
        <w:br/>
        <w:t>2.1.6. В случае изменения адреса местонахождения Абонента в пределах г. Бийска, при наличии технической возможности, обеспечить подключение активного оборудования Абонента по новому адресу с оплатой Абонентом затрат, связанных с таким подключением;</w:t>
      </w:r>
      <w:r w:rsidRPr="00847265">
        <w:rPr>
          <w:rFonts w:ascii="Times New Roman" w:eastAsia="Times New Roman" w:hAnsi="Times New Roman" w:cs="Times New Roman"/>
          <w:color w:val="000000"/>
          <w:sz w:val="18"/>
          <w:szCs w:val="18"/>
          <w:lang w:eastAsia="ru-RU"/>
        </w:rPr>
        <w:br/>
        <w:t xml:space="preserve">2.1.7. Извещать Абонента не </w:t>
      </w:r>
      <w:proofErr w:type="gramStart"/>
      <w:r w:rsidRPr="00847265">
        <w:rPr>
          <w:rFonts w:ascii="Times New Roman" w:eastAsia="Times New Roman" w:hAnsi="Times New Roman" w:cs="Times New Roman"/>
          <w:color w:val="000000"/>
          <w:sz w:val="18"/>
          <w:szCs w:val="18"/>
          <w:lang w:eastAsia="ru-RU"/>
        </w:rPr>
        <w:t>позднее</w:t>
      </w:r>
      <w:proofErr w:type="gramEnd"/>
      <w:r w:rsidRPr="00847265">
        <w:rPr>
          <w:rFonts w:ascii="Times New Roman" w:eastAsia="Times New Roman" w:hAnsi="Times New Roman" w:cs="Times New Roman"/>
          <w:color w:val="000000"/>
          <w:sz w:val="18"/>
          <w:szCs w:val="18"/>
          <w:lang w:eastAsia="ru-RU"/>
        </w:rPr>
        <w:t xml:space="preserve"> чем за 24 (двадцать четыре) часа о действиях, предпринимаемых в соответствии с п.2.2.1 и п.2.2.2 настоящего Договора;</w:t>
      </w:r>
      <w:r w:rsidRPr="00847265">
        <w:rPr>
          <w:rFonts w:ascii="Times New Roman" w:eastAsia="Times New Roman" w:hAnsi="Times New Roman" w:cs="Times New Roman"/>
          <w:color w:val="000000"/>
          <w:sz w:val="18"/>
          <w:szCs w:val="18"/>
          <w:lang w:eastAsia="ru-RU"/>
        </w:rPr>
        <w:br/>
        <w:t>2.2. </w:t>
      </w:r>
      <w:r w:rsidRPr="00847265">
        <w:rPr>
          <w:rFonts w:ascii="Times New Roman" w:eastAsia="Times New Roman" w:hAnsi="Times New Roman" w:cs="Times New Roman"/>
          <w:b/>
          <w:bCs/>
          <w:color w:val="000000"/>
          <w:sz w:val="18"/>
          <w:szCs w:val="18"/>
          <w:lang w:eastAsia="ru-RU"/>
        </w:rPr>
        <w:t>Оператор связи имеет право:</w:t>
      </w:r>
    </w:p>
    <w:p w:rsidR="00847265" w:rsidRPr="00847265" w:rsidRDefault="00847265" w:rsidP="00847265">
      <w:pPr>
        <w:spacing w:after="270" w:line="240" w:lineRule="auto"/>
        <w:jc w:val="both"/>
        <w:rPr>
          <w:rFonts w:ascii="Times New Roman" w:eastAsia="Times New Roman" w:hAnsi="Times New Roman" w:cs="Times New Roman"/>
          <w:color w:val="000000"/>
          <w:sz w:val="27"/>
          <w:szCs w:val="27"/>
          <w:lang w:eastAsia="ru-RU"/>
        </w:rPr>
      </w:pPr>
    </w:p>
    <w:p w:rsidR="00847265" w:rsidRPr="00847265" w:rsidRDefault="00847265" w:rsidP="00847265">
      <w:pPr>
        <w:spacing w:after="0" w:line="240" w:lineRule="auto"/>
        <w:jc w:val="both"/>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6"/>
          <w:szCs w:val="16"/>
          <w:lang w:eastAsia="ru-RU"/>
        </w:rPr>
        <w:t>Оператор связи _____________</w:t>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sidRPr="00847265">
        <w:rPr>
          <w:rFonts w:ascii="Times New Roman" w:eastAsia="Times New Roman" w:hAnsi="Times New Roman" w:cs="Times New Roman"/>
          <w:color w:val="000000"/>
          <w:sz w:val="16"/>
          <w:szCs w:val="16"/>
          <w:lang w:eastAsia="ru-RU"/>
        </w:rPr>
        <w:t>Абонент ______________</w:t>
      </w:r>
    </w:p>
    <w:p w:rsidR="00847265" w:rsidRPr="00847265" w:rsidRDefault="00847265" w:rsidP="00847265">
      <w:pPr>
        <w:spacing w:after="0" w:line="240" w:lineRule="auto"/>
        <w:jc w:val="both"/>
        <w:rPr>
          <w:rFonts w:ascii="Times New Roman" w:eastAsia="Times New Roman" w:hAnsi="Times New Roman" w:cs="Times New Roman"/>
          <w:color w:val="000000"/>
          <w:sz w:val="27"/>
          <w:szCs w:val="27"/>
          <w:lang w:eastAsia="ru-RU"/>
        </w:rPr>
      </w:pP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t>2.2.1. Приостанавливать оказание Услуг Абоненту в случае нарушения Абонентом условий настоящего Договора, а также в случаях, установленных законодательством РФ;</w:t>
      </w:r>
      <w:r w:rsidRPr="00847265">
        <w:rPr>
          <w:rFonts w:ascii="Times New Roman" w:eastAsia="Times New Roman" w:hAnsi="Times New Roman" w:cs="Times New Roman"/>
          <w:color w:val="000000"/>
          <w:sz w:val="18"/>
          <w:szCs w:val="18"/>
          <w:lang w:eastAsia="ru-RU"/>
        </w:rPr>
        <w:br/>
        <w:t>2.2.2. Осуществлять ограничение отдельных действий Абонента, если такие действия создают угрозу для нормального функционирования сети электросвязи (в том числе блокировать IP-адреса и сетевые ресурсы);</w:t>
      </w:r>
      <w:r w:rsidRPr="00847265">
        <w:rPr>
          <w:rFonts w:ascii="Times New Roman" w:eastAsia="Times New Roman" w:hAnsi="Times New Roman" w:cs="Times New Roman"/>
          <w:color w:val="000000"/>
          <w:sz w:val="18"/>
          <w:szCs w:val="18"/>
          <w:lang w:eastAsia="ru-RU"/>
        </w:rPr>
        <w:br/>
        <w:t>2.2.3. При чрезвычайных обстоятельствах природного и техногенного характера в порядке, определенном законодательством РФ, временно прекратить или ограничить оказание Услуг.</w:t>
      </w:r>
      <w:r w:rsidRPr="00847265">
        <w:rPr>
          <w:rFonts w:ascii="Times New Roman" w:eastAsia="Times New Roman" w:hAnsi="Times New Roman" w:cs="Times New Roman"/>
          <w:color w:val="000000"/>
          <w:sz w:val="18"/>
          <w:szCs w:val="18"/>
          <w:lang w:eastAsia="ru-RU"/>
        </w:rPr>
        <w:br/>
        <w:t>2.3. </w:t>
      </w:r>
      <w:r w:rsidRPr="00847265">
        <w:rPr>
          <w:rFonts w:ascii="Times New Roman" w:eastAsia="Times New Roman" w:hAnsi="Times New Roman" w:cs="Times New Roman"/>
          <w:b/>
          <w:bCs/>
          <w:color w:val="000000"/>
          <w:sz w:val="18"/>
          <w:szCs w:val="18"/>
          <w:lang w:eastAsia="ru-RU"/>
        </w:rPr>
        <w:t>Абонент обязан:</w:t>
      </w:r>
      <w:r w:rsidRPr="00847265">
        <w:rPr>
          <w:rFonts w:ascii="Times New Roman" w:eastAsia="Times New Roman" w:hAnsi="Times New Roman" w:cs="Times New Roman"/>
          <w:color w:val="000000"/>
          <w:sz w:val="18"/>
          <w:szCs w:val="18"/>
          <w:lang w:eastAsia="ru-RU"/>
        </w:rPr>
        <w:br/>
        <w:t>2.3.1. Исполнять все условия, изложенные в настоящем Договоре и Приложения к нему;</w:t>
      </w:r>
      <w:r w:rsidRPr="00847265">
        <w:rPr>
          <w:rFonts w:ascii="Times New Roman" w:eastAsia="Times New Roman" w:hAnsi="Times New Roman" w:cs="Times New Roman"/>
          <w:color w:val="000000"/>
          <w:sz w:val="18"/>
          <w:szCs w:val="18"/>
          <w:lang w:eastAsia="ru-RU"/>
        </w:rPr>
        <w:br/>
        <w:t>2.3.2. Следить за объёмом потребленных Услуг на странице статистики WWW-сервера (www.digibi.ru);</w:t>
      </w:r>
      <w:r w:rsidRPr="00847265">
        <w:rPr>
          <w:rFonts w:ascii="Times New Roman" w:eastAsia="Times New Roman" w:hAnsi="Times New Roman" w:cs="Times New Roman"/>
          <w:color w:val="000000"/>
          <w:sz w:val="18"/>
          <w:szCs w:val="18"/>
          <w:lang w:eastAsia="ru-RU"/>
        </w:rPr>
        <w:br/>
        <w:t>2.3.3. Оплачивать предусмотренные Договором услуги в полном объёме и в предусмотренные Договором сроки;</w:t>
      </w:r>
      <w:r w:rsidRPr="00847265">
        <w:rPr>
          <w:rFonts w:ascii="Times New Roman" w:eastAsia="Times New Roman" w:hAnsi="Times New Roman" w:cs="Times New Roman"/>
          <w:color w:val="000000"/>
          <w:sz w:val="18"/>
          <w:szCs w:val="18"/>
          <w:lang w:eastAsia="ru-RU"/>
        </w:rPr>
        <w:br/>
        <w:t>2.3.4. Регулярно просматривать официальные сообщения Оператора связи, размещённые в новостях и официальных разделах на WWW-сервере (www.digibi.ru);</w:t>
      </w:r>
      <w:r w:rsidRPr="00847265">
        <w:rPr>
          <w:rFonts w:ascii="Times New Roman" w:eastAsia="Times New Roman" w:hAnsi="Times New Roman" w:cs="Times New Roman"/>
          <w:color w:val="000000"/>
          <w:sz w:val="18"/>
          <w:szCs w:val="18"/>
          <w:lang w:eastAsia="ru-RU"/>
        </w:rPr>
        <w:br/>
        <w:t>2.3.5. Немедленно сообщить Оператору связи об обнаружении аварийных ситуаций, перерывов или ухудшении качества Услуг по тел. 8 (3854) 301-111, 8-961-994-1821, либо направить сообщение на электронный адрес support@digibi.ru;</w:t>
      </w:r>
      <w:r w:rsidRPr="00847265">
        <w:rPr>
          <w:rFonts w:ascii="Times New Roman" w:eastAsia="Times New Roman" w:hAnsi="Times New Roman" w:cs="Times New Roman"/>
          <w:color w:val="000000"/>
          <w:sz w:val="18"/>
          <w:szCs w:val="18"/>
          <w:lang w:eastAsia="ru-RU"/>
        </w:rPr>
        <w:br/>
        <w:t>2.3.6. Использовать для получения Услуг пользовательское (оконечное) оборудование и программное обеспечение, которое соответствует установленным требованиям;</w:t>
      </w:r>
      <w:r w:rsidRPr="00847265">
        <w:rPr>
          <w:rFonts w:ascii="Times New Roman" w:eastAsia="Times New Roman" w:hAnsi="Times New Roman" w:cs="Times New Roman"/>
          <w:color w:val="000000"/>
          <w:sz w:val="18"/>
          <w:szCs w:val="18"/>
          <w:lang w:eastAsia="ru-RU"/>
        </w:rPr>
        <w:br/>
        <w:t xml:space="preserve">2.3.7. Письменно уведомить Оператора связи о прекращении права на помещение, в котором размещено принадлежащее Оператору связи оборудование, не позднее, чем за 15 (пятнадцать) календарных дней до дня прекращении прав на </w:t>
      </w:r>
      <w:proofErr w:type="spellStart"/>
      <w:r w:rsidRPr="00847265">
        <w:rPr>
          <w:rFonts w:ascii="Times New Roman" w:eastAsia="Times New Roman" w:hAnsi="Times New Roman" w:cs="Times New Roman"/>
          <w:color w:val="000000"/>
          <w:sz w:val="18"/>
          <w:szCs w:val="18"/>
          <w:lang w:eastAsia="ru-RU"/>
        </w:rPr>
        <w:t>помощение</w:t>
      </w:r>
      <w:proofErr w:type="spellEnd"/>
      <w:r w:rsidRPr="00847265">
        <w:rPr>
          <w:rFonts w:ascii="Times New Roman" w:eastAsia="Times New Roman" w:hAnsi="Times New Roman" w:cs="Times New Roman"/>
          <w:color w:val="000000"/>
          <w:sz w:val="18"/>
          <w:szCs w:val="18"/>
          <w:lang w:eastAsia="ru-RU"/>
        </w:rPr>
        <w:t>;</w:t>
      </w:r>
      <w:r w:rsidRPr="00847265">
        <w:rPr>
          <w:rFonts w:ascii="Times New Roman" w:eastAsia="Times New Roman" w:hAnsi="Times New Roman" w:cs="Times New Roman"/>
          <w:color w:val="000000"/>
          <w:sz w:val="18"/>
          <w:szCs w:val="18"/>
          <w:lang w:eastAsia="ru-RU"/>
        </w:rPr>
        <w:br/>
        <w:t>2.3.8. Уведомить оператора связи об изменении любых сведений, указанных Абонентом в регистрационной форме согласно п.8, в течение 3 (трех) рабочих дней с момента такого изменения;</w:t>
      </w:r>
      <w:r w:rsidRPr="00847265">
        <w:rPr>
          <w:rFonts w:ascii="Times New Roman" w:eastAsia="Times New Roman" w:hAnsi="Times New Roman" w:cs="Times New Roman"/>
          <w:color w:val="000000"/>
          <w:sz w:val="18"/>
          <w:szCs w:val="18"/>
          <w:lang w:eastAsia="ru-RU"/>
        </w:rPr>
        <w:br/>
        <w:t>2.3.9. Предоставить, при необходимости, место для размещения и подключения к сети электропитания оборудования ТД и обеспечить к нему доступ сотрудникам Оператора связи. Не препятствовать подключению к ТД других абонентов Оператора связи.</w:t>
      </w:r>
      <w:r w:rsidRPr="00847265">
        <w:rPr>
          <w:rFonts w:ascii="Times New Roman" w:eastAsia="Times New Roman" w:hAnsi="Times New Roman" w:cs="Times New Roman"/>
          <w:color w:val="000000"/>
          <w:sz w:val="18"/>
          <w:szCs w:val="18"/>
          <w:lang w:eastAsia="ru-RU"/>
        </w:rPr>
        <w:br/>
        <w:t>2.4. </w:t>
      </w:r>
      <w:r w:rsidRPr="00847265">
        <w:rPr>
          <w:rFonts w:ascii="Times New Roman" w:eastAsia="Times New Roman" w:hAnsi="Times New Roman" w:cs="Times New Roman"/>
          <w:b/>
          <w:bCs/>
          <w:color w:val="000000"/>
          <w:sz w:val="18"/>
          <w:szCs w:val="18"/>
          <w:lang w:eastAsia="ru-RU"/>
        </w:rPr>
        <w:t>Абонент имеет право:</w:t>
      </w:r>
      <w:r w:rsidRPr="00847265">
        <w:rPr>
          <w:rFonts w:ascii="Times New Roman" w:eastAsia="Times New Roman" w:hAnsi="Times New Roman" w:cs="Times New Roman"/>
          <w:color w:val="000000"/>
          <w:sz w:val="18"/>
          <w:szCs w:val="18"/>
          <w:lang w:eastAsia="ru-RU"/>
        </w:rPr>
        <w:br/>
        <w:t>2.4.1. В течение рабочего времени получать консультации по техническим аспектам взаимодействия с Оператором связи по тел. 8 (3854) 301-111;</w:t>
      </w:r>
      <w:r w:rsidRPr="00847265">
        <w:rPr>
          <w:rFonts w:ascii="Times New Roman" w:eastAsia="Times New Roman" w:hAnsi="Times New Roman" w:cs="Times New Roman"/>
          <w:color w:val="000000"/>
          <w:sz w:val="18"/>
          <w:szCs w:val="18"/>
          <w:lang w:eastAsia="ru-RU"/>
        </w:rPr>
        <w:br/>
        <w:t>2.4.2. В течение срока действия настоящего Договора приобрести у Оператора связи дополнительные услуги посредством оформления Бланка-заказа к настоящему Договору.</w:t>
      </w:r>
      <w:r w:rsidRPr="00847265">
        <w:rPr>
          <w:rFonts w:ascii="Times New Roman" w:eastAsia="Times New Roman" w:hAnsi="Times New Roman" w:cs="Times New Roman"/>
          <w:color w:val="000000"/>
          <w:sz w:val="18"/>
          <w:szCs w:val="18"/>
          <w:lang w:eastAsia="ru-RU"/>
        </w:rPr>
        <w:br/>
        <w:t>2.4.3. Абонент вправе потребовать возврата средств, уплаченных авансом за пользование Услугами, за период, когда отсутствовала возможность пользования такими Услугами не по вине Абонента.</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III Стоимость и порядок расчетов</w:t>
      </w: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 xml:space="preserve">3.1. Единовременная плата по настоящему договору устанавливается в соответствии с </w:t>
      </w:r>
      <w:proofErr w:type="gramStart"/>
      <w:r w:rsidRPr="00847265">
        <w:rPr>
          <w:rFonts w:ascii="Times New Roman" w:eastAsia="Times New Roman" w:hAnsi="Times New Roman" w:cs="Times New Roman"/>
          <w:color w:val="000000"/>
          <w:sz w:val="18"/>
          <w:szCs w:val="18"/>
          <w:lang w:eastAsia="ru-RU"/>
        </w:rPr>
        <w:t>Бланком-заказа</w:t>
      </w:r>
      <w:proofErr w:type="gramEnd"/>
      <w:r w:rsidRPr="00847265">
        <w:rPr>
          <w:rFonts w:ascii="Times New Roman" w:eastAsia="Times New Roman" w:hAnsi="Times New Roman" w:cs="Times New Roman"/>
          <w:color w:val="000000"/>
          <w:sz w:val="18"/>
          <w:szCs w:val="18"/>
          <w:lang w:eastAsia="ru-RU"/>
        </w:rPr>
        <w:t xml:space="preserve"> и Выпиской из прейскуранта цен на услуги связи по передаче данных для целей передачи голосовой информации (Приложение №3). Единовременная плата вносится Абонентом авансовым платежом;</w:t>
      </w:r>
      <w:r w:rsidRPr="00847265">
        <w:rPr>
          <w:rFonts w:ascii="Times New Roman" w:eastAsia="Times New Roman" w:hAnsi="Times New Roman" w:cs="Times New Roman"/>
          <w:color w:val="000000"/>
          <w:sz w:val="18"/>
          <w:szCs w:val="18"/>
          <w:lang w:eastAsia="ru-RU"/>
        </w:rPr>
        <w:br/>
        <w:t xml:space="preserve">3.2. Ежемесячные платежи осуществляются Абонентом по </w:t>
      </w:r>
      <w:proofErr w:type="spellStart"/>
      <w:r w:rsidRPr="00847265">
        <w:rPr>
          <w:rFonts w:ascii="Times New Roman" w:eastAsia="Times New Roman" w:hAnsi="Times New Roman" w:cs="Times New Roman"/>
          <w:color w:val="000000"/>
          <w:sz w:val="18"/>
          <w:szCs w:val="18"/>
          <w:lang w:eastAsia="ru-RU"/>
        </w:rPr>
        <w:t>предоплатной</w:t>
      </w:r>
      <w:proofErr w:type="spellEnd"/>
      <w:r w:rsidRPr="00847265">
        <w:rPr>
          <w:rFonts w:ascii="Times New Roman" w:eastAsia="Times New Roman" w:hAnsi="Times New Roman" w:cs="Times New Roman"/>
          <w:color w:val="000000"/>
          <w:sz w:val="18"/>
          <w:szCs w:val="18"/>
          <w:lang w:eastAsia="ru-RU"/>
        </w:rPr>
        <w:t xml:space="preserve"> системе расчетов согласно тарифному плану, указанному в </w:t>
      </w:r>
      <w:proofErr w:type="gramStart"/>
      <w:r w:rsidRPr="00847265">
        <w:rPr>
          <w:rFonts w:ascii="Times New Roman" w:eastAsia="Times New Roman" w:hAnsi="Times New Roman" w:cs="Times New Roman"/>
          <w:color w:val="000000"/>
          <w:sz w:val="18"/>
          <w:szCs w:val="18"/>
          <w:lang w:eastAsia="ru-RU"/>
        </w:rPr>
        <w:t>Бланке-заказа</w:t>
      </w:r>
      <w:proofErr w:type="gramEnd"/>
      <w:r w:rsidRPr="00847265">
        <w:rPr>
          <w:rFonts w:ascii="Times New Roman" w:eastAsia="Times New Roman" w:hAnsi="Times New Roman" w:cs="Times New Roman"/>
          <w:color w:val="000000"/>
          <w:sz w:val="18"/>
          <w:szCs w:val="18"/>
          <w:lang w:eastAsia="ru-RU"/>
        </w:rPr>
        <w:t>.</w:t>
      </w:r>
      <w:r w:rsidRPr="00847265">
        <w:rPr>
          <w:rFonts w:ascii="Times New Roman" w:eastAsia="Times New Roman" w:hAnsi="Times New Roman" w:cs="Times New Roman"/>
          <w:color w:val="000000"/>
          <w:sz w:val="18"/>
          <w:szCs w:val="18"/>
          <w:lang w:eastAsia="ru-RU"/>
        </w:rPr>
        <w:br/>
        <w:t xml:space="preserve">3.2.1. Оплата производится Абонентом не позднее 15 (пятнадцатого) числа текущего </w:t>
      </w:r>
      <w:proofErr w:type="gramStart"/>
      <w:r w:rsidRPr="00847265">
        <w:rPr>
          <w:rFonts w:ascii="Times New Roman" w:eastAsia="Times New Roman" w:hAnsi="Times New Roman" w:cs="Times New Roman"/>
          <w:color w:val="000000"/>
          <w:sz w:val="18"/>
          <w:szCs w:val="18"/>
          <w:lang w:eastAsia="ru-RU"/>
        </w:rPr>
        <w:t>месяца</w:t>
      </w:r>
      <w:proofErr w:type="gramEnd"/>
      <w:r w:rsidRPr="00847265">
        <w:rPr>
          <w:rFonts w:ascii="Times New Roman" w:eastAsia="Times New Roman" w:hAnsi="Times New Roman" w:cs="Times New Roman"/>
          <w:color w:val="000000"/>
          <w:sz w:val="18"/>
          <w:szCs w:val="18"/>
          <w:lang w:eastAsia="ru-RU"/>
        </w:rPr>
        <w:t xml:space="preserve"> на основании выставленного Оператором связи счета. Оплата Услуг осуществляется в российских рублях путем наличного или безналичного расчета;</w:t>
      </w:r>
      <w:r w:rsidRPr="00847265">
        <w:rPr>
          <w:rFonts w:ascii="Times New Roman" w:eastAsia="Times New Roman" w:hAnsi="Times New Roman" w:cs="Times New Roman"/>
          <w:color w:val="000000"/>
          <w:sz w:val="18"/>
          <w:szCs w:val="18"/>
          <w:lang w:eastAsia="ru-RU"/>
        </w:rPr>
        <w:br/>
        <w:t xml:space="preserve">3.2.2 Счета предъявляются Абоненту до 10 (десятого) числа текущего месяца, следующего за расчетным месяцем на электронный адрес Абонента. </w:t>
      </w:r>
      <w:proofErr w:type="gramStart"/>
      <w:r w:rsidRPr="00847265">
        <w:rPr>
          <w:rFonts w:ascii="Times New Roman" w:eastAsia="Times New Roman" w:hAnsi="Times New Roman" w:cs="Times New Roman"/>
          <w:color w:val="000000"/>
          <w:sz w:val="18"/>
          <w:szCs w:val="18"/>
          <w:lang w:eastAsia="ru-RU"/>
        </w:rPr>
        <w:t>Бухгалтерские документы (счета, акты и счет-фактуры или универсальный передаточный документ (УПД) оформляются последние 3 дня расчетного месяца и в течение 10 (десяти) дней с даты выставления доставляются до Абонента.</w:t>
      </w:r>
      <w:proofErr w:type="gramEnd"/>
      <w:r w:rsidRPr="00847265">
        <w:rPr>
          <w:rFonts w:ascii="Times New Roman" w:eastAsia="Times New Roman" w:hAnsi="Times New Roman" w:cs="Times New Roman"/>
          <w:color w:val="000000"/>
          <w:sz w:val="18"/>
          <w:szCs w:val="18"/>
          <w:lang w:eastAsia="ru-RU"/>
        </w:rPr>
        <w:t xml:space="preserve"> Расчетным месяцем признается 1 (один) календарный месяц;</w:t>
      </w:r>
      <w:r w:rsidRPr="00847265">
        <w:rPr>
          <w:rFonts w:ascii="Times New Roman" w:eastAsia="Times New Roman" w:hAnsi="Times New Roman" w:cs="Times New Roman"/>
          <w:color w:val="000000"/>
          <w:sz w:val="18"/>
          <w:szCs w:val="18"/>
          <w:lang w:eastAsia="ru-RU"/>
        </w:rPr>
        <w:br/>
        <w:t>3.2.3. Все банковские расходы Абонента, связанные с оплатой счетов Оператора связи, осуществляются Абонентом;</w:t>
      </w:r>
      <w:r w:rsidRPr="00847265">
        <w:rPr>
          <w:rFonts w:ascii="Times New Roman" w:eastAsia="Times New Roman" w:hAnsi="Times New Roman" w:cs="Times New Roman"/>
          <w:color w:val="000000"/>
          <w:sz w:val="18"/>
          <w:szCs w:val="18"/>
          <w:lang w:eastAsia="ru-RU"/>
        </w:rPr>
        <w:br/>
        <w:t>3.2.4. В случае</w:t>
      </w:r>
      <w:proofErr w:type="gramStart"/>
      <w:r w:rsidRPr="00847265">
        <w:rPr>
          <w:rFonts w:ascii="Times New Roman" w:eastAsia="Times New Roman" w:hAnsi="Times New Roman" w:cs="Times New Roman"/>
          <w:color w:val="000000"/>
          <w:sz w:val="18"/>
          <w:szCs w:val="18"/>
          <w:lang w:eastAsia="ru-RU"/>
        </w:rPr>
        <w:t>,</w:t>
      </w:r>
      <w:proofErr w:type="gramEnd"/>
      <w:r w:rsidRPr="00847265">
        <w:rPr>
          <w:rFonts w:ascii="Times New Roman" w:eastAsia="Times New Roman" w:hAnsi="Times New Roman" w:cs="Times New Roman"/>
          <w:color w:val="000000"/>
          <w:sz w:val="18"/>
          <w:szCs w:val="18"/>
          <w:lang w:eastAsia="ru-RU"/>
        </w:rPr>
        <w:t xml:space="preserve"> если Абонент не предоставил Оператору связи в письменной форме мотивированный отказ от оплаты Услуг в течение 5 (пяти) дней с момента выставления счета, Услуги считаются принятыми Абонентом и подлежат оплате;</w:t>
      </w:r>
      <w:r w:rsidRPr="00847265">
        <w:rPr>
          <w:rFonts w:ascii="Times New Roman" w:eastAsia="Times New Roman" w:hAnsi="Times New Roman" w:cs="Times New Roman"/>
          <w:color w:val="000000"/>
          <w:sz w:val="18"/>
          <w:szCs w:val="18"/>
          <w:lang w:eastAsia="ru-RU"/>
        </w:rPr>
        <w:br/>
        <w:t>3.2.5. В случае отсутствия оказания Услуг более 48 (сорок восемь) часов подряд, Абонент вправе обратиться к Оператору связи с просьбой о перерасчете абонентской платы. Такая просьба оформляется соответствующим письмом. Перерасчет осуществляется только по окончании расчетного периода;</w:t>
      </w:r>
      <w:r w:rsidRPr="00847265">
        <w:rPr>
          <w:rFonts w:ascii="Times New Roman" w:eastAsia="Times New Roman" w:hAnsi="Times New Roman" w:cs="Times New Roman"/>
          <w:color w:val="000000"/>
          <w:sz w:val="18"/>
          <w:szCs w:val="18"/>
          <w:lang w:eastAsia="ru-RU"/>
        </w:rPr>
        <w:br/>
        <w:t>3.2.6. Если Услуги по каким-либо причинам не оказывались в течение одного расчетного месяца, то счет по ним не выставляется;</w:t>
      </w:r>
      <w:r w:rsidRPr="00847265">
        <w:rPr>
          <w:rFonts w:ascii="Times New Roman" w:eastAsia="Times New Roman" w:hAnsi="Times New Roman" w:cs="Times New Roman"/>
          <w:color w:val="000000"/>
          <w:sz w:val="18"/>
          <w:szCs w:val="18"/>
          <w:lang w:eastAsia="ru-RU"/>
        </w:rPr>
        <w:br/>
        <w:t>3.2.7. В случае неуплаты Услуг Абонентом в сроки, установленные настоящим Договором и не предоставления соответствующего гарантийного письма, оказания Услуг может приостанавливаться до полного погашения задолженности.</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IV Ответственность Сторон</w:t>
      </w:r>
    </w:p>
    <w:p w:rsidR="00847265" w:rsidRPr="00847265" w:rsidRDefault="00847265" w:rsidP="00847265">
      <w:pPr>
        <w:spacing w:after="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4.1. 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w:t>
      </w:r>
      <w:r w:rsidRPr="00847265">
        <w:rPr>
          <w:rFonts w:ascii="Times New Roman" w:eastAsia="Times New Roman" w:hAnsi="Times New Roman" w:cs="Times New Roman"/>
          <w:color w:val="000000"/>
          <w:sz w:val="18"/>
          <w:szCs w:val="18"/>
          <w:lang w:eastAsia="ru-RU"/>
        </w:rPr>
        <w:br/>
        <w:t xml:space="preserve">4.2. Оператор связи не несет ответственность </w:t>
      </w:r>
      <w:proofErr w:type="gramStart"/>
      <w:r w:rsidRPr="00847265">
        <w:rPr>
          <w:rFonts w:ascii="Times New Roman" w:eastAsia="Times New Roman" w:hAnsi="Times New Roman" w:cs="Times New Roman"/>
          <w:color w:val="000000"/>
          <w:sz w:val="18"/>
          <w:szCs w:val="18"/>
          <w:lang w:eastAsia="ru-RU"/>
        </w:rPr>
        <w:t>за</w:t>
      </w:r>
      <w:proofErr w:type="gramEnd"/>
      <w:r w:rsidRPr="00847265">
        <w:rPr>
          <w:rFonts w:ascii="Times New Roman" w:eastAsia="Times New Roman" w:hAnsi="Times New Roman" w:cs="Times New Roman"/>
          <w:color w:val="000000"/>
          <w:sz w:val="18"/>
          <w:szCs w:val="18"/>
          <w:lang w:eastAsia="ru-RU"/>
        </w:rPr>
        <w:t>:</w:t>
      </w:r>
      <w:r w:rsidRPr="00847265">
        <w:rPr>
          <w:rFonts w:ascii="Times New Roman" w:eastAsia="Times New Roman" w:hAnsi="Times New Roman" w:cs="Times New Roman"/>
          <w:color w:val="000000"/>
          <w:sz w:val="18"/>
          <w:szCs w:val="18"/>
          <w:lang w:eastAsia="ru-RU"/>
        </w:rPr>
        <w:br/>
        <w:t>- Содержание информации, предоставляемой или получаемой Абонентом посредством сети электросвязи, за исключением информации Оператора связи;</w:t>
      </w:r>
      <w:r w:rsidRPr="00847265">
        <w:rPr>
          <w:rFonts w:ascii="Times New Roman" w:eastAsia="Times New Roman" w:hAnsi="Times New Roman" w:cs="Times New Roman"/>
          <w:color w:val="000000"/>
          <w:sz w:val="18"/>
          <w:szCs w:val="18"/>
          <w:lang w:eastAsia="ru-RU"/>
        </w:rPr>
        <w:br/>
        <w:t>- Задержки, перебои и прерывания, отсутствие связи, произошедшие не по вине Оператора связи;</w:t>
      </w:r>
    </w:p>
    <w:p w:rsidR="00847265" w:rsidRDefault="00847265" w:rsidP="00847265">
      <w:pPr>
        <w:spacing w:after="0" w:line="240" w:lineRule="auto"/>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8"/>
          <w:szCs w:val="18"/>
          <w:lang w:eastAsia="ru-RU"/>
        </w:rPr>
        <w:t xml:space="preserve">- Убытки, в том числе и упущенную выгоду, которые могут возникнуть вследствие прямого или косвенного использования Услуг, в том числе и из-за разглашения Абонентом своих </w:t>
      </w:r>
      <w:proofErr w:type="spellStart"/>
      <w:r w:rsidRPr="00847265">
        <w:rPr>
          <w:rFonts w:ascii="Times New Roman" w:eastAsia="Times New Roman" w:hAnsi="Times New Roman" w:cs="Times New Roman"/>
          <w:color w:val="000000"/>
          <w:sz w:val="18"/>
          <w:szCs w:val="18"/>
          <w:lang w:eastAsia="ru-RU"/>
        </w:rPr>
        <w:t>Аутентификационных</w:t>
      </w:r>
      <w:proofErr w:type="spellEnd"/>
      <w:r w:rsidRPr="00847265">
        <w:rPr>
          <w:rFonts w:ascii="Times New Roman" w:eastAsia="Times New Roman" w:hAnsi="Times New Roman" w:cs="Times New Roman"/>
          <w:color w:val="000000"/>
          <w:sz w:val="18"/>
          <w:szCs w:val="18"/>
          <w:lang w:eastAsia="ru-RU"/>
        </w:rPr>
        <w:t xml:space="preserve"> данных;</w:t>
      </w:r>
      <w:r w:rsidRPr="00847265">
        <w:rPr>
          <w:rFonts w:ascii="Times New Roman" w:eastAsia="Times New Roman" w:hAnsi="Times New Roman" w:cs="Times New Roman"/>
          <w:color w:val="000000"/>
          <w:sz w:val="18"/>
          <w:szCs w:val="18"/>
          <w:lang w:eastAsia="ru-RU"/>
        </w:rPr>
        <w:br/>
        <w:t>- Функционирование и доступность отдельных сегментов сети. Оператор связи не гарантирует возможность информационного обмена с теми узлами или серверами, которые временно или постоянно недоступны через сеть электросвязи;</w:t>
      </w:r>
      <w:r w:rsidRPr="00847265">
        <w:rPr>
          <w:rFonts w:ascii="Times New Roman" w:eastAsia="Times New Roman" w:hAnsi="Times New Roman" w:cs="Times New Roman"/>
          <w:color w:val="000000"/>
          <w:sz w:val="18"/>
          <w:szCs w:val="18"/>
          <w:lang w:eastAsia="ru-RU"/>
        </w:rPr>
        <w:br/>
      </w: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Pr="00847265" w:rsidRDefault="00847265" w:rsidP="00847265">
      <w:pPr>
        <w:spacing w:after="0" w:line="240" w:lineRule="auto"/>
        <w:jc w:val="both"/>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6"/>
          <w:szCs w:val="16"/>
          <w:lang w:eastAsia="ru-RU"/>
        </w:rPr>
        <w:t>Оператор связи _____________</w:t>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sidRPr="00847265">
        <w:rPr>
          <w:rFonts w:ascii="Times New Roman" w:eastAsia="Times New Roman" w:hAnsi="Times New Roman" w:cs="Times New Roman"/>
          <w:color w:val="000000"/>
          <w:sz w:val="16"/>
          <w:szCs w:val="16"/>
          <w:lang w:eastAsia="ru-RU"/>
        </w:rPr>
        <w:t>Абонент ______________</w:t>
      </w:r>
    </w:p>
    <w:p w:rsidR="00847265" w:rsidRDefault="00847265" w:rsidP="00847265">
      <w:pPr>
        <w:spacing w:after="240" w:line="240" w:lineRule="auto"/>
        <w:jc w:val="both"/>
        <w:rPr>
          <w:rFonts w:ascii="Times New Roman" w:eastAsia="Times New Roman" w:hAnsi="Times New Roman" w:cs="Times New Roman"/>
          <w:color w:val="000000"/>
          <w:sz w:val="18"/>
          <w:szCs w:val="18"/>
          <w:lang w:eastAsia="ru-RU"/>
        </w:rPr>
      </w:pP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lastRenderedPageBreak/>
        <w:t xml:space="preserve">4.3. В случае неоплаты, неполной или несвоевременной оплаты Услуг, Оператор связи вправе потребовать от Абонента </w:t>
      </w:r>
      <w:proofErr w:type="gramStart"/>
      <w:r w:rsidRPr="00847265">
        <w:rPr>
          <w:rFonts w:ascii="Times New Roman" w:eastAsia="Times New Roman" w:hAnsi="Times New Roman" w:cs="Times New Roman"/>
          <w:color w:val="000000"/>
          <w:sz w:val="18"/>
          <w:szCs w:val="18"/>
          <w:lang w:eastAsia="ru-RU"/>
        </w:rPr>
        <w:t>оплатить неустойку в</w:t>
      </w:r>
      <w:proofErr w:type="gramEnd"/>
      <w:r w:rsidRPr="00847265">
        <w:rPr>
          <w:rFonts w:ascii="Times New Roman" w:eastAsia="Times New Roman" w:hAnsi="Times New Roman" w:cs="Times New Roman"/>
          <w:color w:val="000000"/>
          <w:sz w:val="18"/>
          <w:szCs w:val="18"/>
          <w:lang w:eastAsia="ru-RU"/>
        </w:rPr>
        <w:t xml:space="preserve"> размере 1/300 ставки рефинансирования ЦБ РФ, действующей на день уплаты неустойки, неоплаченных, оплаченных не в полном объеме или несвоевременно оплаченных Услуг за каждый день просрочки вплоть до дня погашения задолженности.</w:t>
      </w:r>
      <w:r w:rsidRPr="00847265">
        <w:rPr>
          <w:rFonts w:ascii="Times New Roman" w:eastAsia="Times New Roman" w:hAnsi="Times New Roman" w:cs="Times New Roman"/>
          <w:color w:val="000000"/>
          <w:sz w:val="18"/>
          <w:szCs w:val="18"/>
          <w:lang w:eastAsia="ru-RU"/>
        </w:rPr>
        <w:br/>
        <w:t>4.4. За неисполнение или ненадлежащее исполнение обязательств по настоящему Договору Оператором связи Абонент вправе потребовать оплаты неустойки в размере 1/300 ставки рефинансирования ЦБ РФ за каждый день просрочки вплоть до дня начала исполнение обязательств.</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V Форс-мажор</w:t>
      </w: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 xml:space="preserve">5.1. </w:t>
      </w:r>
      <w:proofErr w:type="gramStart"/>
      <w:r w:rsidRPr="00847265">
        <w:rPr>
          <w:rFonts w:ascii="Times New Roman" w:eastAsia="Times New Roman" w:hAnsi="Times New Roman" w:cs="Times New Roman"/>
          <w:color w:val="000000"/>
          <w:sz w:val="18"/>
          <w:szCs w:val="18"/>
          <w:lang w:eastAsia="ru-RU"/>
        </w:rPr>
        <w:t>В случае возникновения обстоятельств непреодолимой силы, к которым относятся стихийные бедствия, грозы, ураганы, аварии, пожары, массовые беспорядки, забастовки,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указанных в Договоре, и иных обстоятельств, не зависящих от волеизъявления Сторон</w:t>
      </w:r>
      <w:proofErr w:type="gramEnd"/>
      <w:r w:rsidRPr="00847265">
        <w:rPr>
          <w:rFonts w:ascii="Times New Roman" w:eastAsia="Times New Roman" w:hAnsi="Times New Roman" w:cs="Times New Roman"/>
          <w:color w:val="000000"/>
          <w:sz w:val="18"/>
          <w:szCs w:val="18"/>
          <w:lang w:eastAsia="ru-RU"/>
        </w:rPr>
        <w:t>, они освобождаются от ответственности за неисполнение взятых на себя обязательств. Стороны принимают все усилия для скорейшей ликвидации последствий форс-мажорных обстоятельств.</w:t>
      </w:r>
      <w:r w:rsidRPr="00847265">
        <w:rPr>
          <w:rFonts w:ascii="Times New Roman" w:eastAsia="Times New Roman" w:hAnsi="Times New Roman" w:cs="Times New Roman"/>
          <w:color w:val="000000"/>
          <w:sz w:val="18"/>
          <w:szCs w:val="18"/>
          <w:lang w:eastAsia="ru-RU"/>
        </w:rPr>
        <w:br/>
        <w:t>5.2. Действие настоящего Договора приостанавливается на срок ликвидации последствий, указанных в п.5.1. настоящего Договора. В случае если срок ликвидации последствий обстоятельств непреодолимой силы превышает 60 (шестьдесят) календарных дней, каждая Сторона имеет право досрочно расторгнуть настоящий Договор после направления другой Стороне письменного уведомления о расторжении.</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VI Срок действия и порядок расторжения договора</w:t>
      </w: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 xml:space="preserve">6.1. Настоящий Договор заключается на срок, указанный в </w:t>
      </w:r>
      <w:proofErr w:type="gramStart"/>
      <w:r w:rsidRPr="00847265">
        <w:rPr>
          <w:rFonts w:ascii="Times New Roman" w:eastAsia="Times New Roman" w:hAnsi="Times New Roman" w:cs="Times New Roman"/>
          <w:color w:val="000000"/>
          <w:sz w:val="18"/>
          <w:szCs w:val="18"/>
          <w:lang w:eastAsia="ru-RU"/>
        </w:rPr>
        <w:t>Бланке-заказа</w:t>
      </w:r>
      <w:proofErr w:type="gramEnd"/>
      <w:r w:rsidRPr="00847265">
        <w:rPr>
          <w:rFonts w:ascii="Times New Roman" w:eastAsia="Times New Roman" w:hAnsi="Times New Roman" w:cs="Times New Roman"/>
          <w:color w:val="000000"/>
          <w:sz w:val="18"/>
          <w:szCs w:val="18"/>
          <w:lang w:eastAsia="ru-RU"/>
        </w:rPr>
        <w:t xml:space="preserve"> и вступает в силу с даты его подписания Сторонами;</w:t>
      </w:r>
      <w:r w:rsidRPr="00847265">
        <w:rPr>
          <w:rFonts w:ascii="Times New Roman" w:eastAsia="Times New Roman" w:hAnsi="Times New Roman" w:cs="Times New Roman"/>
          <w:color w:val="000000"/>
          <w:sz w:val="18"/>
          <w:szCs w:val="18"/>
          <w:lang w:eastAsia="ru-RU"/>
        </w:rPr>
        <w:br/>
        <w:t xml:space="preserve">6.2. Началом оказания Услуг по настоящему Договору считается дата подписания Абонентом Акта приёмки выполненных работ, предусмотренного </w:t>
      </w:r>
      <w:proofErr w:type="spellStart"/>
      <w:r w:rsidRPr="00847265">
        <w:rPr>
          <w:rFonts w:ascii="Times New Roman" w:eastAsia="Times New Roman" w:hAnsi="Times New Roman" w:cs="Times New Roman"/>
          <w:color w:val="000000"/>
          <w:sz w:val="18"/>
          <w:szCs w:val="18"/>
          <w:lang w:eastAsia="ru-RU"/>
        </w:rPr>
        <w:t>п.п</w:t>
      </w:r>
      <w:proofErr w:type="spellEnd"/>
      <w:r w:rsidRPr="00847265">
        <w:rPr>
          <w:rFonts w:ascii="Times New Roman" w:eastAsia="Times New Roman" w:hAnsi="Times New Roman" w:cs="Times New Roman"/>
          <w:color w:val="000000"/>
          <w:sz w:val="18"/>
          <w:szCs w:val="18"/>
          <w:lang w:eastAsia="ru-RU"/>
        </w:rPr>
        <w:t>. 2.1.2. настоящего Договора;</w:t>
      </w:r>
      <w:r w:rsidRPr="00847265">
        <w:rPr>
          <w:rFonts w:ascii="Times New Roman" w:eastAsia="Times New Roman" w:hAnsi="Times New Roman" w:cs="Times New Roman"/>
          <w:color w:val="000000"/>
          <w:sz w:val="18"/>
          <w:szCs w:val="18"/>
          <w:lang w:eastAsia="ru-RU"/>
        </w:rPr>
        <w:br/>
        <w:t>6.3. Если за 30 (тридцать) дней до окончания срока действия настоящего Договора ни одна из Сторон не известит другую Сторону о намерении его расторгнуть, Договор считается продленным на один год. Количество продлений не ограничено;</w:t>
      </w:r>
      <w:r w:rsidRPr="00847265">
        <w:rPr>
          <w:rFonts w:ascii="Times New Roman" w:eastAsia="Times New Roman" w:hAnsi="Times New Roman" w:cs="Times New Roman"/>
          <w:color w:val="000000"/>
          <w:sz w:val="18"/>
          <w:szCs w:val="18"/>
          <w:lang w:eastAsia="ru-RU"/>
        </w:rPr>
        <w:br/>
        <w:t xml:space="preserve">6.4. Настоящий </w:t>
      </w:r>
      <w:proofErr w:type="gramStart"/>
      <w:r w:rsidRPr="00847265">
        <w:rPr>
          <w:rFonts w:ascii="Times New Roman" w:eastAsia="Times New Roman" w:hAnsi="Times New Roman" w:cs="Times New Roman"/>
          <w:color w:val="000000"/>
          <w:sz w:val="18"/>
          <w:szCs w:val="18"/>
          <w:lang w:eastAsia="ru-RU"/>
        </w:rPr>
        <w:t>Договор</w:t>
      </w:r>
      <w:proofErr w:type="gramEnd"/>
      <w:r w:rsidRPr="00847265">
        <w:rPr>
          <w:rFonts w:ascii="Times New Roman" w:eastAsia="Times New Roman" w:hAnsi="Times New Roman" w:cs="Times New Roman"/>
          <w:color w:val="000000"/>
          <w:sz w:val="18"/>
          <w:szCs w:val="18"/>
          <w:lang w:eastAsia="ru-RU"/>
        </w:rPr>
        <w:t xml:space="preserve"> может быть расторгнут по инициативе Абонента, при условии письменного уведомления об этом Оператора связи, не менее чем за 30 (тридцать) дней до предполагаемой даты расторжения и при отсутствии задолженности перед Оператором связи;</w:t>
      </w:r>
      <w:r w:rsidRPr="00847265">
        <w:rPr>
          <w:rFonts w:ascii="Times New Roman" w:eastAsia="Times New Roman" w:hAnsi="Times New Roman" w:cs="Times New Roman"/>
          <w:color w:val="000000"/>
          <w:sz w:val="18"/>
          <w:szCs w:val="18"/>
          <w:lang w:eastAsia="ru-RU"/>
        </w:rPr>
        <w:br/>
        <w:t>6.5. При наличии задолженности Абонента перед Оператором связи, Оператор связи вправе прекратить предоставление Услуг Абоненту и (или) расторгнуть Договор, но это не освобождает Абонента от обязанности оплаты задолженности в течение одного месяца с момента расторжения Договора или прекращения предоставления Услуг Абоненту.</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VII</w:t>
      </w:r>
      <w:proofErr w:type="gramStart"/>
      <w:r w:rsidRPr="00847265">
        <w:rPr>
          <w:rFonts w:ascii="Times New Roman" w:eastAsia="Times New Roman" w:hAnsi="Times New Roman" w:cs="Times New Roman"/>
          <w:b/>
          <w:bCs/>
          <w:color w:val="000000"/>
          <w:sz w:val="18"/>
          <w:szCs w:val="18"/>
          <w:lang w:eastAsia="ru-RU"/>
        </w:rPr>
        <w:t xml:space="preserve"> П</w:t>
      </w:r>
      <w:proofErr w:type="gramEnd"/>
      <w:r w:rsidRPr="00847265">
        <w:rPr>
          <w:rFonts w:ascii="Times New Roman" w:eastAsia="Times New Roman" w:hAnsi="Times New Roman" w:cs="Times New Roman"/>
          <w:b/>
          <w:bCs/>
          <w:color w:val="000000"/>
          <w:sz w:val="18"/>
          <w:szCs w:val="18"/>
          <w:lang w:eastAsia="ru-RU"/>
        </w:rPr>
        <w:t>рочие условия</w:t>
      </w:r>
    </w:p>
    <w:p w:rsidR="00847265" w:rsidRPr="00847265" w:rsidRDefault="00847265" w:rsidP="00847265">
      <w:pPr>
        <w:spacing w:after="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7.1. Все претензии Абонента к Оператору связи предъявляются в письменном виде и регистрируются у Оператора связи;</w:t>
      </w:r>
      <w:r w:rsidRPr="00847265">
        <w:rPr>
          <w:rFonts w:ascii="Times New Roman" w:eastAsia="Times New Roman" w:hAnsi="Times New Roman" w:cs="Times New Roman"/>
          <w:color w:val="000000"/>
          <w:sz w:val="18"/>
          <w:szCs w:val="18"/>
          <w:lang w:eastAsia="ru-RU"/>
        </w:rPr>
        <w:br/>
        <w:t>7.2. Технические показатели услуг указаны в Приложении №1 к настоящему Договору;</w:t>
      </w:r>
      <w:r w:rsidRPr="00847265">
        <w:rPr>
          <w:rFonts w:ascii="Times New Roman" w:eastAsia="Times New Roman" w:hAnsi="Times New Roman" w:cs="Times New Roman"/>
          <w:color w:val="000000"/>
          <w:sz w:val="18"/>
          <w:szCs w:val="18"/>
          <w:lang w:eastAsia="ru-RU"/>
        </w:rPr>
        <w:br/>
        <w:t>7.3. Для организации услуг Оператор связи использует собственное оборудование, далее по тексту Оборудование, передается Абоненту во владение и пользование на время оказания услуг. Плата за владение и пользование Оборудованием включена в ежемесячную плату за Услуги. Абонент признает, что все имущественные и исключительные права на Оборудование, в том числе на входящие в него элементы, сохраняются за Оператором;</w:t>
      </w:r>
      <w:r w:rsidRPr="00847265">
        <w:rPr>
          <w:rFonts w:ascii="Times New Roman" w:eastAsia="Times New Roman" w:hAnsi="Times New Roman" w:cs="Times New Roman"/>
          <w:color w:val="000000"/>
          <w:sz w:val="18"/>
          <w:szCs w:val="18"/>
          <w:lang w:eastAsia="ru-RU"/>
        </w:rPr>
        <w:br/>
        <w:t>7.4. При проведении ремонтных работ, работ, вызванных выходом из строя оборудования, а также в случае возникновения аварийных ситуаций, Оператор связи устраняет неисправности в сроки, предусмотренные Приложением №1 к настоящему Договору;</w:t>
      </w:r>
      <w:r w:rsidRPr="00847265">
        <w:rPr>
          <w:rFonts w:ascii="Times New Roman" w:eastAsia="Times New Roman" w:hAnsi="Times New Roman" w:cs="Times New Roman"/>
          <w:color w:val="000000"/>
          <w:sz w:val="18"/>
          <w:szCs w:val="18"/>
          <w:lang w:eastAsia="ru-RU"/>
        </w:rPr>
        <w:br/>
        <w:t xml:space="preserve">7.5. Подписывая настоящий </w:t>
      </w:r>
      <w:proofErr w:type="gramStart"/>
      <w:r w:rsidRPr="00847265">
        <w:rPr>
          <w:rFonts w:ascii="Times New Roman" w:eastAsia="Times New Roman" w:hAnsi="Times New Roman" w:cs="Times New Roman"/>
          <w:color w:val="000000"/>
          <w:sz w:val="18"/>
          <w:szCs w:val="18"/>
          <w:lang w:eastAsia="ru-RU"/>
        </w:rPr>
        <w:t>Договор</w:t>
      </w:r>
      <w:proofErr w:type="gramEnd"/>
      <w:r w:rsidRPr="00847265">
        <w:rPr>
          <w:rFonts w:ascii="Times New Roman" w:eastAsia="Times New Roman" w:hAnsi="Times New Roman" w:cs="Times New Roman"/>
          <w:color w:val="000000"/>
          <w:sz w:val="18"/>
          <w:szCs w:val="18"/>
          <w:lang w:eastAsia="ru-RU"/>
        </w:rPr>
        <w:t xml:space="preserve"> Абонент подтверждает получение им от Оператора связи Карты Абонента, с указанными в ней </w:t>
      </w:r>
      <w:proofErr w:type="spellStart"/>
      <w:r w:rsidRPr="00847265">
        <w:rPr>
          <w:rFonts w:ascii="Times New Roman" w:eastAsia="Times New Roman" w:hAnsi="Times New Roman" w:cs="Times New Roman"/>
          <w:color w:val="000000"/>
          <w:sz w:val="18"/>
          <w:szCs w:val="18"/>
          <w:lang w:eastAsia="ru-RU"/>
        </w:rPr>
        <w:t>аутентификационными</w:t>
      </w:r>
      <w:proofErr w:type="spellEnd"/>
      <w:r w:rsidRPr="00847265">
        <w:rPr>
          <w:rFonts w:ascii="Times New Roman" w:eastAsia="Times New Roman" w:hAnsi="Times New Roman" w:cs="Times New Roman"/>
          <w:color w:val="000000"/>
          <w:sz w:val="18"/>
          <w:szCs w:val="18"/>
          <w:lang w:eastAsia="ru-RU"/>
        </w:rPr>
        <w:t xml:space="preserve"> данными;</w:t>
      </w:r>
      <w:r w:rsidRPr="00847265">
        <w:rPr>
          <w:rFonts w:ascii="Times New Roman" w:eastAsia="Times New Roman" w:hAnsi="Times New Roman" w:cs="Times New Roman"/>
          <w:color w:val="000000"/>
          <w:sz w:val="18"/>
          <w:szCs w:val="18"/>
          <w:lang w:eastAsia="ru-RU"/>
        </w:rPr>
        <w:br/>
        <w:t>7.6. Абонент (</w:t>
      </w:r>
      <w:proofErr w:type="gramStart"/>
      <w:r w:rsidRPr="00847265">
        <w:rPr>
          <w:rFonts w:ascii="Times New Roman" w:eastAsia="Times New Roman" w:hAnsi="Times New Roman" w:cs="Times New Roman"/>
          <w:color w:val="000000"/>
          <w:sz w:val="18"/>
          <w:szCs w:val="18"/>
          <w:lang w:eastAsia="ru-RU"/>
        </w:rPr>
        <w:t>соглашается</w:t>
      </w:r>
      <w:proofErr w:type="gramEnd"/>
      <w:r w:rsidRPr="00847265">
        <w:rPr>
          <w:rFonts w:ascii="Times New Roman" w:eastAsia="Times New Roman" w:hAnsi="Times New Roman" w:cs="Times New Roman"/>
          <w:color w:val="000000"/>
          <w:sz w:val="18"/>
          <w:szCs w:val="18"/>
          <w:lang w:eastAsia="ru-RU"/>
        </w:rPr>
        <w:t>/отказывается) на использование сведений о нем при информационно-справочном обслуживании;</w:t>
      </w:r>
      <w:r w:rsidRPr="00847265">
        <w:rPr>
          <w:rFonts w:ascii="Times New Roman" w:eastAsia="Times New Roman" w:hAnsi="Times New Roman" w:cs="Times New Roman"/>
          <w:color w:val="000000"/>
          <w:sz w:val="18"/>
          <w:szCs w:val="18"/>
          <w:lang w:eastAsia="ru-RU"/>
        </w:rPr>
        <w:br/>
        <w:t>7.7. Все не урегулированные настоящим Договором вопросы разрешаются Сторонами в соответствии с действующим законодательством РФ;</w:t>
      </w:r>
      <w:r w:rsidRPr="00847265">
        <w:rPr>
          <w:rFonts w:ascii="Times New Roman" w:eastAsia="Times New Roman" w:hAnsi="Times New Roman" w:cs="Times New Roman"/>
          <w:color w:val="000000"/>
          <w:sz w:val="18"/>
          <w:szCs w:val="18"/>
          <w:lang w:eastAsia="ru-RU"/>
        </w:rPr>
        <w:br/>
        <w:t>7.8. Оператор связи обеспечивает более высокую степень обслуживания и надежность работы сети связи по дополнительному соглашению;</w:t>
      </w:r>
      <w:r w:rsidRPr="00847265">
        <w:rPr>
          <w:rFonts w:ascii="Times New Roman" w:eastAsia="Times New Roman" w:hAnsi="Times New Roman" w:cs="Times New Roman"/>
          <w:color w:val="000000"/>
          <w:sz w:val="18"/>
          <w:szCs w:val="18"/>
          <w:lang w:eastAsia="ru-RU"/>
        </w:rPr>
        <w:br/>
        <w:t>7.9. После подписания настоящего Договора все письменные и устные договоренности, достигнутые между Сторонами ранее, теряют свою силу;</w:t>
      </w:r>
    </w:p>
    <w:p w:rsidR="00847265" w:rsidRDefault="00847265" w:rsidP="00847265">
      <w:pPr>
        <w:spacing w:after="0" w:line="240" w:lineRule="auto"/>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8"/>
          <w:szCs w:val="18"/>
          <w:lang w:eastAsia="ru-RU"/>
        </w:rPr>
        <w:t>7.10. Все разногласия и споры, которые могут возникнуть в процессе исполнения настоящего Договора, будут, по возможности, решаться путем переговоров. При невозможности урегулирования разногласий путем переговоров все споры разрешаются в арбитражном суде Алтайского края;</w:t>
      </w:r>
      <w:r w:rsidRPr="00847265">
        <w:rPr>
          <w:rFonts w:ascii="Times New Roman" w:eastAsia="Times New Roman" w:hAnsi="Times New Roman" w:cs="Times New Roman"/>
          <w:color w:val="000000"/>
          <w:sz w:val="18"/>
          <w:szCs w:val="18"/>
          <w:lang w:eastAsia="ru-RU"/>
        </w:rPr>
        <w:br/>
        <w:t>7.11. Все приложения к настоящему Договору являются официальными документами Оператора связи и размещаются на WWW-сервере (www.digibi.ru), изменяемые Оператором связи в одностороннем порядке с предварительным уведомлением Абонента не менее чем за 10 (десять) рабочих дней. Не поступление от Абонента письменного заявления о расторжении настоящего Договора, до вступления в силу изменений, считается его согласием и сохранением договорных отношений на измененных условиях;</w:t>
      </w:r>
      <w:r w:rsidRPr="00847265">
        <w:rPr>
          <w:rFonts w:ascii="Times New Roman" w:eastAsia="Times New Roman" w:hAnsi="Times New Roman" w:cs="Times New Roman"/>
          <w:color w:val="000000"/>
          <w:sz w:val="18"/>
          <w:szCs w:val="18"/>
          <w:lang w:eastAsia="ru-RU"/>
        </w:rPr>
        <w:br/>
        <w:t>7.12. Если в целях предоставления Услуг на территории Абонента устанавливается оборудование Оператора связи, принадлежащее Оператору связи на праве собственности, то при установке такого оборудования уполномоченными лицами Сторон подписывается Акт приема оборудования на ответственное хранение. По истечении срока действия Договора или досрочном его расторжении такое оборудование подлежит возврату в течение 10 (десяти) рабочих дней с момента прекращения действия настоящего Договора. Передача и возврат оборудования осуществляется по Акту приема-передачи.</w:t>
      </w:r>
      <w:r w:rsidRPr="00847265">
        <w:rPr>
          <w:rFonts w:ascii="Times New Roman" w:eastAsia="Times New Roman" w:hAnsi="Times New Roman" w:cs="Times New Roman"/>
          <w:color w:val="000000"/>
          <w:sz w:val="18"/>
          <w:szCs w:val="18"/>
          <w:lang w:eastAsia="ru-RU"/>
        </w:rPr>
        <w:br/>
      </w:r>
    </w:p>
    <w:p w:rsidR="00847265" w:rsidRPr="00847265" w:rsidRDefault="00847265" w:rsidP="00847265">
      <w:pPr>
        <w:spacing w:after="0" w:line="240" w:lineRule="auto"/>
        <w:jc w:val="both"/>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6"/>
          <w:szCs w:val="16"/>
          <w:lang w:eastAsia="ru-RU"/>
        </w:rPr>
        <w:t>Оператор связи _____________</w:t>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sidRPr="00847265">
        <w:rPr>
          <w:rFonts w:ascii="Times New Roman" w:eastAsia="Times New Roman" w:hAnsi="Times New Roman" w:cs="Times New Roman"/>
          <w:color w:val="000000"/>
          <w:sz w:val="16"/>
          <w:szCs w:val="16"/>
          <w:lang w:eastAsia="ru-RU"/>
        </w:rPr>
        <w:t>Абонент ______________</w:t>
      </w:r>
    </w:p>
    <w:p w:rsidR="00847265" w:rsidRDefault="00847265" w:rsidP="00847265">
      <w:pPr>
        <w:spacing w:after="240" w:line="240" w:lineRule="auto"/>
        <w:jc w:val="both"/>
        <w:rPr>
          <w:rFonts w:ascii="Times New Roman" w:eastAsia="Times New Roman" w:hAnsi="Times New Roman" w:cs="Times New Roman"/>
          <w:color w:val="000000"/>
          <w:sz w:val="18"/>
          <w:szCs w:val="18"/>
          <w:lang w:eastAsia="ru-RU"/>
        </w:rPr>
      </w:pPr>
    </w:p>
    <w:p w:rsidR="00847265" w:rsidRPr="00847265" w:rsidRDefault="00847265" w:rsidP="00847265">
      <w:pPr>
        <w:spacing w:after="240" w:line="240" w:lineRule="auto"/>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lastRenderedPageBreak/>
        <w:t>7.13. Граница зоны ответственности Сторон пролегает по порту активного оборудования Оператора связи, в который включено оборудование Абонента;</w:t>
      </w:r>
      <w:r w:rsidRPr="00847265">
        <w:rPr>
          <w:rFonts w:ascii="Times New Roman" w:eastAsia="Times New Roman" w:hAnsi="Times New Roman" w:cs="Times New Roman"/>
          <w:color w:val="000000"/>
          <w:sz w:val="18"/>
          <w:szCs w:val="18"/>
          <w:lang w:eastAsia="ru-RU"/>
        </w:rPr>
        <w:br/>
        <w:t>7.14. Абоненту необходимо получить согласие владельца здания на проведение работ Оператором связи необходимых работ по вводу кабеля и проходу кабелем по зданию. Если поведение согласований повлекло за собой какие-либо затраты, то такие затраты оплачиваются Абонентом самостоятельно и не подлежат возмещению Оператором связи;</w:t>
      </w:r>
      <w:r w:rsidRPr="00847265">
        <w:rPr>
          <w:rFonts w:ascii="Times New Roman" w:eastAsia="Times New Roman" w:hAnsi="Times New Roman" w:cs="Times New Roman"/>
          <w:color w:val="000000"/>
          <w:sz w:val="18"/>
          <w:szCs w:val="18"/>
          <w:lang w:eastAsia="ru-RU"/>
        </w:rPr>
        <w:br/>
        <w:t>7.15. Настоящий Договор составлен в двух экземплярах, имеющих одинаковую юридическую силу, по одному для каждой из Сторон.</w:t>
      </w: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VIII Адреса, реквизиты и подписи сторон</w:t>
      </w:r>
    </w:p>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9"/>
        <w:gridCol w:w="5219"/>
      </w:tblGrid>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b/>
                <w:bCs/>
                <w:sz w:val="20"/>
                <w:szCs w:val="20"/>
                <w:lang w:eastAsia="ru-RU"/>
              </w:rPr>
              <w:t>Оператор связи:</w:t>
            </w:r>
          </w:p>
        </w:tc>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b/>
                <w:bCs/>
                <w:sz w:val="20"/>
                <w:szCs w:val="20"/>
                <w:lang w:eastAsia="ru-RU"/>
              </w:rPr>
              <w:t>Абонент:</w:t>
            </w:r>
          </w:p>
        </w:tc>
      </w:tr>
      <w:tr w:rsidR="00847265" w:rsidRPr="00847265" w:rsidTr="00E35395">
        <w:trPr>
          <w:tblCellSpacing w:w="15" w:type="dxa"/>
        </w:trPr>
        <w:tc>
          <w:tcPr>
            <w:tcW w:w="2500" w:type="pct"/>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ООО «Фирма «Сотрудник Плюс»</w:t>
            </w:r>
          </w:p>
        </w:tc>
        <w:tc>
          <w:tcPr>
            <w:tcW w:w="2500" w:type="pct"/>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Юр. адрес: 659315 Алтайский край,</w:t>
            </w:r>
          </w:p>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г. Бийск, ул. 8 Марта,16</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Почтовый адрес: 659322, г. Бийск, а/я 85</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 xml:space="preserve">Адрес местонахождения:659322, Алтайский край, </w:t>
            </w:r>
          </w:p>
          <w:p w:rsid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 xml:space="preserve">г. Бийск, ул. </w:t>
            </w:r>
            <w:proofErr w:type="gramStart"/>
            <w:r w:rsidRPr="00847265">
              <w:rPr>
                <w:rFonts w:ascii="Times New Roman" w:eastAsia="Times New Roman" w:hAnsi="Times New Roman" w:cs="Times New Roman"/>
                <w:sz w:val="20"/>
                <w:szCs w:val="20"/>
                <w:lang w:eastAsia="ru-RU"/>
              </w:rPr>
              <w:t>Социалистическая</w:t>
            </w:r>
            <w:proofErr w:type="gramEnd"/>
            <w:r w:rsidRPr="00847265">
              <w:rPr>
                <w:rFonts w:ascii="Times New Roman" w:eastAsia="Times New Roman" w:hAnsi="Times New Roman" w:cs="Times New Roman"/>
                <w:sz w:val="20"/>
                <w:szCs w:val="20"/>
                <w:lang w:eastAsia="ru-RU"/>
              </w:rPr>
              <w:t>,1</w:t>
            </w:r>
          </w:p>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w:t>
            </w:r>
            <w:proofErr w:type="spellStart"/>
            <w:r w:rsidRPr="00847265">
              <w:rPr>
                <w:rFonts w:ascii="Times New Roman" w:eastAsia="Times New Roman" w:hAnsi="Times New Roman" w:cs="Times New Roman"/>
                <w:sz w:val="20"/>
                <w:szCs w:val="20"/>
                <w:lang w:eastAsia="ru-RU"/>
              </w:rPr>
              <w:t>зд</w:t>
            </w:r>
            <w:proofErr w:type="spellEnd"/>
            <w:r w:rsidRPr="00847265">
              <w:rPr>
                <w:rFonts w:ascii="Times New Roman" w:eastAsia="Times New Roman" w:hAnsi="Times New Roman" w:cs="Times New Roman"/>
                <w:sz w:val="20"/>
                <w:szCs w:val="20"/>
                <w:lang w:eastAsia="ru-RU"/>
              </w:rPr>
              <w:t>. "Отдела кадров" ФНПЦ "Алтай")</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roofErr w:type="gramStart"/>
            <w:r w:rsidRPr="00847265">
              <w:rPr>
                <w:rFonts w:ascii="Times New Roman" w:eastAsia="Times New Roman" w:hAnsi="Times New Roman" w:cs="Times New Roman"/>
                <w:sz w:val="20"/>
                <w:szCs w:val="20"/>
                <w:lang w:eastAsia="ru-RU"/>
              </w:rPr>
              <w:t>р</w:t>
            </w:r>
            <w:proofErr w:type="gramEnd"/>
            <w:r w:rsidRPr="00847265">
              <w:rPr>
                <w:rFonts w:ascii="Times New Roman" w:eastAsia="Times New Roman" w:hAnsi="Times New Roman" w:cs="Times New Roman"/>
                <w:sz w:val="20"/>
                <w:szCs w:val="20"/>
                <w:lang w:eastAsia="ru-RU"/>
              </w:rPr>
              <w:t>/с 40702810402450102642 в АЛТАЙСКОЕ ОТДЕЛЕНИЕ №8644 ПАО СБЕРБАНК г. БАРНАУЛ</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roofErr w:type="spellStart"/>
            <w:proofErr w:type="gramStart"/>
            <w:r w:rsidRPr="00847265">
              <w:rPr>
                <w:rFonts w:ascii="Times New Roman" w:eastAsia="Times New Roman" w:hAnsi="Times New Roman" w:cs="Times New Roman"/>
                <w:sz w:val="20"/>
                <w:szCs w:val="20"/>
                <w:lang w:eastAsia="ru-RU"/>
              </w:rPr>
              <w:t>кор</w:t>
            </w:r>
            <w:proofErr w:type="spellEnd"/>
            <w:r w:rsidRPr="00847265">
              <w:rPr>
                <w:rFonts w:ascii="Times New Roman" w:eastAsia="Times New Roman" w:hAnsi="Times New Roman" w:cs="Times New Roman"/>
                <w:sz w:val="20"/>
                <w:szCs w:val="20"/>
                <w:lang w:eastAsia="ru-RU"/>
              </w:rPr>
              <w:t>/счёт</w:t>
            </w:r>
            <w:proofErr w:type="gramEnd"/>
            <w:r w:rsidRPr="00847265">
              <w:rPr>
                <w:rFonts w:ascii="Times New Roman" w:eastAsia="Times New Roman" w:hAnsi="Times New Roman" w:cs="Times New Roman"/>
                <w:sz w:val="20"/>
                <w:szCs w:val="20"/>
                <w:lang w:eastAsia="ru-RU"/>
              </w:rPr>
              <w:t xml:space="preserve"> 30101810200000000604</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БИК 040173604</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ИНН/КПП 2227022549/220401001</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E3539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Тел. 8 (3854) 30-69-20, 8 (3854) 30-33-60</w:t>
            </w:r>
          </w:p>
        </w:tc>
        <w:tc>
          <w:tcPr>
            <w:tcW w:w="0" w:type="auto"/>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Директор ООО «Фирма «Сотрудник Плюс»</w:t>
            </w:r>
          </w:p>
        </w:tc>
        <w:tc>
          <w:tcPr>
            <w:tcW w:w="0" w:type="auto"/>
            <w:hideMark/>
          </w:tcPr>
          <w:p w:rsidR="00847265" w:rsidRPr="00847265" w:rsidRDefault="00E35395" w:rsidP="008472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 xml:space="preserve">_____________________А.М. </w:t>
            </w:r>
            <w:proofErr w:type="spellStart"/>
            <w:r w:rsidRPr="00847265">
              <w:rPr>
                <w:rFonts w:ascii="Times New Roman" w:eastAsia="Times New Roman" w:hAnsi="Times New Roman" w:cs="Times New Roman"/>
                <w:sz w:val="20"/>
                <w:szCs w:val="20"/>
                <w:lang w:eastAsia="ru-RU"/>
              </w:rPr>
              <w:t>Тюлин</w:t>
            </w:r>
            <w:proofErr w:type="spellEnd"/>
          </w:p>
        </w:tc>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r w:rsidRPr="00847265">
              <w:rPr>
                <w:rFonts w:ascii="Times New Roman" w:eastAsia="Times New Roman" w:hAnsi="Times New Roman" w:cs="Times New Roman"/>
                <w:sz w:val="20"/>
                <w:szCs w:val="20"/>
                <w:lang w:eastAsia="ru-RU"/>
              </w:rPr>
              <w:t>____</w:t>
            </w:r>
            <w:r w:rsidR="00E35395">
              <w:rPr>
                <w:rFonts w:ascii="Times New Roman" w:eastAsia="Times New Roman" w:hAnsi="Times New Roman" w:cs="Times New Roman"/>
                <w:sz w:val="20"/>
                <w:szCs w:val="20"/>
                <w:lang w:eastAsia="ru-RU"/>
              </w:rPr>
              <w:t>___________________  ____________________</w:t>
            </w:r>
          </w:p>
        </w:tc>
      </w:tr>
      <w:tr w:rsidR="00847265" w:rsidRPr="00847265" w:rsidTr="00847265">
        <w:trPr>
          <w:tblCellSpacing w:w="15" w:type="dxa"/>
        </w:trPr>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roofErr w:type="spellStart"/>
            <w:r w:rsidRPr="00847265">
              <w:rPr>
                <w:rFonts w:ascii="Times New Roman" w:eastAsia="Times New Roman" w:hAnsi="Times New Roman" w:cs="Times New Roman"/>
                <w:sz w:val="20"/>
                <w:szCs w:val="20"/>
                <w:lang w:eastAsia="ru-RU"/>
              </w:rPr>
              <w:t>м.п</w:t>
            </w:r>
            <w:proofErr w:type="spellEnd"/>
            <w:r w:rsidRPr="00847265">
              <w:rPr>
                <w:rFonts w:ascii="Times New Roman" w:eastAsia="Times New Roman" w:hAnsi="Times New Roman" w:cs="Times New Roman"/>
                <w:sz w:val="20"/>
                <w:szCs w:val="20"/>
                <w:lang w:eastAsia="ru-RU"/>
              </w:rPr>
              <w:t>.</w:t>
            </w:r>
          </w:p>
        </w:tc>
        <w:tc>
          <w:tcPr>
            <w:tcW w:w="0" w:type="auto"/>
            <w:hideMark/>
          </w:tcPr>
          <w:p w:rsidR="00847265" w:rsidRPr="00847265" w:rsidRDefault="00847265" w:rsidP="00847265">
            <w:pPr>
              <w:spacing w:after="0" w:line="240" w:lineRule="auto"/>
              <w:rPr>
                <w:rFonts w:ascii="Times New Roman" w:eastAsia="Times New Roman" w:hAnsi="Times New Roman" w:cs="Times New Roman"/>
                <w:sz w:val="20"/>
                <w:szCs w:val="20"/>
                <w:lang w:eastAsia="ru-RU"/>
              </w:rPr>
            </w:pPr>
            <w:proofErr w:type="spellStart"/>
            <w:r w:rsidRPr="00847265">
              <w:rPr>
                <w:rFonts w:ascii="Times New Roman" w:eastAsia="Times New Roman" w:hAnsi="Times New Roman" w:cs="Times New Roman"/>
                <w:sz w:val="20"/>
                <w:szCs w:val="20"/>
                <w:lang w:eastAsia="ru-RU"/>
              </w:rPr>
              <w:t>м.п</w:t>
            </w:r>
            <w:proofErr w:type="spellEnd"/>
            <w:r w:rsidRPr="00847265">
              <w:rPr>
                <w:rFonts w:ascii="Times New Roman" w:eastAsia="Times New Roman" w:hAnsi="Times New Roman" w:cs="Times New Roman"/>
                <w:sz w:val="20"/>
                <w:szCs w:val="20"/>
                <w:lang w:eastAsia="ru-RU"/>
              </w:rPr>
              <w:t>.</w:t>
            </w:r>
          </w:p>
        </w:tc>
      </w:tr>
    </w:tbl>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16"/>
          <w:szCs w:val="16"/>
          <w:lang w:eastAsia="ru-RU"/>
        </w:rPr>
      </w:pPr>
    </w:p>
    <w:p w:rsidR="00847265" w:rsidRDefault="00847265" w:rsidP="00847265">
      <w:pPr>
        <w:spacing w:after="0" w:line="240" w:lineRule="auto"/>
        <w:jc w:val="both"/>
        <w:rPr>
          <w:rFonts w:ascii="Times New Roman" w:eastAsia="Times New Roman" w:hAnsi="Times New Roman" w:cs="Times New Roman"/>
          <w:color w:val="000000"/>
          <w:sz w:val="27"/>
          <w:szCs w:val="27"/>
          <w:lang w:eastAsia="ru-RU"/>
        </w:rPr>
      </w:pPr>
    </w:p>
    <w:p w:rsidR="00E35395" w:rsidRDefault="00E35395" w:rsidP="00847265">
      <w:pPr>
        <w:spacing w:after="0" w:line="240" w:lineRule="auto"/>
        <w:jc w:val="both"/>
        <w:rPr>
          <w:rFonts w:ascii="Times New Roman" w:eastAsia="Times New Roman" w:hAnsi="Times New Roman" w:cs="Times New Roman"/>
          <w:color w:val="000000"/>
          <w:sz w:val="27"/>
          <w:szCs w:val="27"/>
          <w:lang w:eastAsia="ru-RU"/>
        </w:rPr>
      </w:pPr>
    </w:p>
    <w:p w:rsidR="00E35395" w:rsidRDefault="00E35395" w:rsidP="00847265">
      <w:pPr>
        <w:spacing w:after="0" w:line="240" w:lineRule="auto"/>
        <w:jc w:val="both"/>
        <w:rPr>
          <w:rFonts w:ascii="Times New Roman" w:eastAsia="Times New Roman" w:hAnsi="Times New Roman" w:cs="Times New Roman"/>
          <w:color w:val="000000"/>
          <w:sz w:val="27"/>
          <w:szCs w:val="27"/>
          <w:lang w:eastAsia="ru-RU"/>
        </w:rPr>
      </w:pPr>
    </w:p>
    <w:p w:rsidR="00E35395" w:rsidRPr="00847265" w:rsidRDefault="00E35395" w:rsidP="00847265">
      <w:pPr>
        <w:spacing w:after="0" w:line="240" w:lineRule="auto"/>
        <w:jc w:val="both"/>
        <w:rPr>
          <w:rFonts w:ascii="Times New Roman" w:eastAsia="Times New Roman" w:hAnsi="Times New Roman" w:cs="Times New Roman"/>
          <w:color w:val="000000"/>
          <w:sz w:val="27"/>
          <w:szCs w:val="27"/>
          <w:lang w:eastAsia="ru-RU"/>
        </w:rPr>
      </w:pPr>
    </w:p>
    <w:p w:rsidR="00847265" w:rsidRPr="00847265" w:rsidRDefault="00847265" w:rsidP="00847265">
      <w:pPr>
        <w:spacing w:after="0" w:line="240" w:lineRule="auto"/>
        <w:jc w:val="center"/>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b/>
          <w:bCs/>
          <w:color w:val="000000"/>
          <w:sz w:val="16"/>
          <w:szCs w:val="16"/>
          <w:lang w:eastAsia="ru-RU"/>
        </w:rPr>
        <w:lastRenderedPageBreak/>
        <w:t xml:space="preserve">Б Л А Н </w:t>
      </w:r>
      <w:r w:rsidR="00E35395">
        <w:rPr>
          <w:rFonts w:ascii="Times New Roman" w:eastAsia="Times New Roman" w:hAnsi="Times New Roman" w:cs="Times New Roman"/>
          <w:b/>
          <w:bCs/>
          <w:color w:val="000000"/>
          <w:sz w:val="16"/>
          <w:szCs w:val="16"/>
          <w:lang w:eastAsia="ru-RU"/>
        </w:rPr>
        <w:t xml:space="preserve">К - </w:t>
      </w:r>
      <w:proofErr w:type="gramStart"/>
      <w:r w:rsidR="00E35395">
        <w:rPr>
          <w:rFonts w:ascii="Times New Roman" w:eastAsia="Times New Roman" w:hAnsi="Times New Roman" w:cs="Times New Roman"/>
          <w:b/>
          <w:bCs/>
          <w:color w:val="000000"/>
          <w:sz w:val="16"/>
          <w:szCs w:val="16"/>
          <w:lang w:eastAsia="ru-RU"/>
        </w:rPr>
        <w:t>З</w:t>
      </w:r>
      <w:proofErr w:type="gramEnd"/>
      <w:r w:rsidR="00E35395">
        <w:rPr>
          <w:rFonts w:ascii="Times New Roman" w:eastAsia="Times New Roman" w:hAnsi="Times New Roman" w:cs="Times New Roman"/>
          <w:b/>
          <w:bCs/>
          <w:color w:val="000000"/>
          <w:sz w:val="16"/>
          <w:szCs w:val="16"/>
          <w:lang w:eastAsia="ru-RU"/>
        </w:rPr>
        <w:t xml:space="preserve"> А К А З А №1</w:t>
      </w:r>
      <w:r w:rsidR="00E35395">
        <w:rPr>
          <w:rFonts w:ascii="Times New Roman" w:eastAsia="Times New Roman" w:hAnsi="Times New Roman" w:cs="Times New Roman"/>
          <w:b/>
          <w:bCs/>
          <w:color w:val="000000"/>
          <w:sz w:val="16"/>
          <w:szCs w:val="16"/>
          <w:lang w:eastAsia="ru-RU"/>
        </w:rPr>
        <w:br/>
        <w:t xml:space="preserve">к договору №__________ от « </w:t>
      </w:r>
      <w:r w:rsidRPr="00847265">
        <w:rPr>
          <w:rFonts w:ascii="Times New Roman" w:eastAsia="Times New Roman" w:hAnsi="Times New Roman" w:cs="Times New Roman"/>
          <w:b/>
          <w:bCs/>
          <w:color w:val="000000"/>
          <w:sz w:val="16"/>
          <w:szCs w:val="16"/>
          <w:lang w:eastAsia="ru-RU"/>
        </w:rPr>
        <w:t xml:space="preserve">» </w:t>
      </w:r>
      <w:r w:rsidR="00E35395">
        <w:rPr>
          <w:rFonts w:ascii="Times New Roman" w:eastAsia="Times New Roman" w:hAnsi="Times New Roman" w:cs="Times New Roman"/>
          <w:b/>
          <w:bCs/>
          <w:color w:val="000000"/>
          <w:sz w:val="16"/>
          <w:szCs w:val="16"/>
          <w:lang w:eastAsia="ru-RU"/>
        </w:rPr>
        <w:t xml:space="preserve">_______________ </w:t>
      </w:r>
      <w:r w:rsidRPr="00847265">
        <w:rPr>
          <w:rFonts w:ascii="Times New Roman" w:eastAsia="Times New Roman" w:hAnsi="Times New Roman" w:cs="Times New Roman"/>
          <w:b/>
          <w:bCs/>
          <w:color w:val="000000"/>
          <w:sz w:val="16"/>
          <w:szCs w:val="16"/>
          <w:lang w:eastAsia="ru-RU"/>
        </w:rPr>
        <w:t>2019г.</w:t>
      </w:r>
    </w:p>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6"/>
          <w:szCs w:val="16"/>
          <w:lang w:eastAsia="ru-RU"/>
        </w:rPr>
        <w:br/>
      </w:r>
      <w:r w:rsidRPr="00847265">
        <w:rPr>
          <w:rFonts w:ascii="Times New Roman" w:eastAsia="Times New Roman" w:hAnsi="Times New Roman" w:cs="Times New Roman"/>
          <w:color w:val="000000"/>
          <w:sz w:val="18"/>
          <w:szCs w:val="18"/>
          <w:lang w:eastAsia="ru-RU"/>
        </w:rPr>
        <w:t>Контакты</w:t>
      </w:r>
    </w:p>
    <w:tbl>
      <w:tblPr>
        <w:tblW w:w="5000" w:type="pct"/>
        <w:tblCellMar>
          <w:top w:w="15" w:type="dxa"/>
          <w:left w:w="15" w:type="dxa"/>
          <w:bottom w:w="15" w:type="dxa"/>
          <w:right w:w="15" w:type="dxa"/>
        </w:tblCellMar>
        <w:tblLook w:val="04A0" w:firstRow="1" w:lastRow="0" w:firstColumn="1" w:lastColumn="0" w:noHBand="0" w:noVBand="1"/>
      </w:tblPr>
      <w:tblGrid>
        <w:gridCol w:w="1907"/>
        <w:gridCol w:w="2867"/>
        <w:gridCol w:w="5604"/>
      </w:tblGrid>
      <w:tr w:rsidR="00847265" w:rsidRPr="00847265" w:rsidTr="00847265">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Представители</w:t>
            </w:r>
            <w:r w:rsidRPr="00847265">
              <w:rPr>
                <w:rFonts w:ascii="Times New Roman" w:eastAsia="Times New Roman" w:hAnsi="Times New Roman" w:cs="Times New Roman"/>
                <w:sz w:val="18"/>
                <w:szCs w:val="18"/>
                <w:lang w:eastAsia="ru-RU"/>
              </w:rPr>
              <w:br/>
              <w:t>Оператора связи</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E35395" w:rsidP="0084726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Вяткина Светлана Викторовна</w:t>
            </w:r>
            <w:r w:rsidR="00847265" w:rsidRPr="00847265">
              <w:rPr>
                <w:rFonts w:ascii="Times New Roman" w:eastAsia="Times New Roman" w:hAnsi="Times New Roman" w:cs="Times New Roman"/>
                <w:sz w:val="18"/>
                <w:szCs w:val="18"/>
                <w:lang w:eastAsia="ru-RU"/>
              </w:rPr>
              <w:br/>
              <w:t>Телефон/факс: (3854) 306-920</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E35395" w:rsidP="0084726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Старший м</w:t>
            </w:r>
            <w:r w:rsidR="00847265" w:rsidRPr="00847265">
              <w:rPr>
                <w:rFonts w:ascii="Times New Roman" w:eastAsia="Times New Roman" w:hAnsi="Times New Roman" w:cs="Times New Roman"/>
                <w:sz w:val="18"/>
                <w:szCs w:val="18"/>
                <w:lang w:eastAsia="ru-RU"/>
              </w:rPr>
              <w:t>енеджер по работе с корпоратив</w:t>
            </w:r>
            <w:r>
              <w:rPr>
                <w:rFonts w:ascii="Times New Roman" w:eastAsia="Times New Roman" w:hAnsi="Times New Roman" w:cs="Times New Roman"/>
                <w:sz w:val="18"/>
                <w:szCs w:val="18"/>
                <w:lang w:eastAsia="ru-RU"/>
              </w:rPr>
              <w:t>ными клиентами</w:t>
            </w:r>
            <w:r>
              <w:rPr>
                <w:rFonts w:ascii="Times New Roman" w:eastAsia="Times New Roman" w:hAnsi="Times New Roman" w:cs="Times New Roman"/>
                <w:sz w:val="18"/>
                <w:szCs w:val="18"/>
                <w:lang w:eastAsia="ru-RU"/>
              </w:rPr>
              <w:br/>
              <w:t>E-</w:t>
            </w:r>
            <w:proofErr w:type="spellStart"/>
            <w:r>
              <w:rPr>
                <w:rFonts w:ascii="Times New Roman" w:eastAsia="Times New Roman" w:hAnsi="Times New Roman" w:cs="Times New Roman"/>
                <w:sz w:val="18"/>
                <w:szCs w:val="18"/>
                <w:lang w:eastAsia="ru-RU"/>
              </w:rPr>
              <w:t>mail</w:t>
            </w:r>
            <w:proofErr w:type="spellEnd"/>
            <w:r>
              <w:rPr>
                <w:rFonts w:ascii="Times New Roman" w:eastAsia="Times New Roman" w:hAnsi="Times New Roman" w:cs="Times New Roman"/>
                <w:sz w:val="18"/>
                <w:szCs w:val="18"/>
                <w:lang w:eastAsia="ru-RU"/>
              </w:rPr>
              <w:t>: 0807</w:t>
            </w:r>
            <w:r w:rsidR="00847265" w:rsidRPr="00847265">
              <w:rPr>
                <w:rFonts w:ascii="Times New Roman" w:eastAsia="Times New Roman" w:hAnsi="Times New Roman" w:cs="Times New Roman"/>
                <w:sz w:val="18"/>
                <w:szCs w:val="18"/>
                <w:lang w:eastAsia="ru-RU"/>
              </w:rPr>
              <w:t>@digibi.ru</w:t>
            </w:r>
          </w:p>
        </w:tc>
      </w:tr>
      <w:tr w:rsidR="00847265" w:rsidRPr="00847265" w:rsidTr="00847265">
        <w:tc>
          <w:tcPr>
            <w:tcW w:w="0" w:type="auto"/>
            <w:vMerge/>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Архипов Сергей Анатольевич</w:t>
            </w:r>
            <w:r w:rsidRPr="00847265">
              <w:rPr>
                <w:rFonts w:ascii="Times New Roman" w:eastAsia="Times New Roman" w:hAnsi="Times New Roman" w:cs="Times New Roman"/>
                <w:sz w:val="18"/>
                <w:szCs w:val="18"/>
                <w:lang w:eastAsia="ru-RU"/>
              </w:rPr>
              <w:br/>
              <w:t>Телефон: (3854) 303-360</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Начальник отдела по развитию бизнеса</w:t>
            </w:r>
            <w:r w:rsidRPr="00847265">
              <w:rPr>
                <w:rFonts w:ascii="Times New Roman" w:eastAsia="Times New Roman" w:hAnsi="Times New Roman" w:cs="Times New Roman"/>
                <w:sz w:val="18"/>
                <w:szCs w:val="18"/>
                <w:lang w:eastAsia="ru-RU"/>
              </w:rPr>
              <w:br/>
              <w:t>E-</w:t>
            </w:r>
            <w:proofErr w:type="spellStart"/>
            <w:r w:rsidRPr="00847265">
              <w:rPr>
                <w:rFonts w:ascii="Times New Roman" w:eastAsia="Times New Roman" w:hAnsi="Times New Roman" w:cs="Times New Roman"/>
                <w:sz w:val="18"/>
                <w:szCs w:val="18"/>
                <w:lang w:eastAsia="ru-RU"/>
              </w:rPr>
              <w:t>mail</w:t>
            </w:r>
            <w:proofErr w:type="spellEnd"/>
            <w:r w:rsidRPr="00847265">
              <w:rPr>
                <w:rFonts w:ascii="Times New Roman" w:eastAsia="Times New Roman" w:hAnsi="Times New Roman" w:cs="Times New Roman"/>
                <w:sz w:val="18"/>
                <w:szCs w:val="18"/>
                <w:lang w:eastAsia="ru-RU"/>
              </w:rPr>
              <w:t>: arhipov@sotr.biisk.ru</w:t>
            </w:r>
          </w:p>
        </w:tc>
      </w:tr>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Ответственное лицо</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E3539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br/>
              <w:t xml:space="preserve">Телефон: </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E3539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br/>
              <w:t>E-</w:t>
            </w:r>
            <w:proofErr w:type="spellStart"/>
            <w:r w:rsidRPr="00847265">
              <w:rPr>
                <w:rFonts w:ascii="Times New Roman" w:eastAsia="Times New Roman" w:hAnsi="Times New Roman" w:cs="Times New Roman"/>
                <w:sz w:val="18"/>
                <w:szCs w:val="18"/>
                <w:lang w:eastAsia="ru-RU"/>
              </w:rPr>
              <w:t>mail</w:t>
            </w:r>
            <w:proofErr w:type="spellEnd"/>
            <w:r w:rsidRPr="00847265">
              <w:rPr>
                <w:rFonts w:ascii="Times New Roman" w:eastAsia="Times New Roman" w:hAnsi="Times New Roman" w:cs="Times New Roman"/>
                <w:sz w:val="18"/>
                <w:szCs w:val="18"/>
                <w:lang w:eastAsia="ru-RU"/>
              </w:rPr>
              <w:t xml:space="preserve">: </w:t>
            </w:r>
          </w:p>
        </w:tc>
      </w:tr>
    </w:tbl>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Дополнительная информация</w:t>
      </w:r>
    </w:p>
    <w:tbl>
      <w:tblPr>
        <w:tblW w:w="5000" w:type="pct"/>
        <w:tblCellMar>
          <w:top w:w="15" w:type="dxa"/>
          <w:left w:w="15" w:type="dxa"/>
          <w:bottom w:w="15" w:type="dxa"/>
          <w:right w:w="15" w:type="dxa"/>
        </w:tblCellMar>
        <w:tblLook w:val="04A0" w:firstRow="1" w:lastRow="0" w:firstColumn="1" w:lastColumn="0" w:noHBand="0" w:noVBand="1"/>
      </w:tblPr>
      <w:tblGrid>
        <w:gridCol w:w="10378"/>
      </w:tblGrid>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Заказ №1 действует с момента подписания Сторонами настоящего Договора</w:t>
            </w:r>
          </w:p>
        </w:tc>
      </w:tr>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E3539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Планируемая дата начала оказания Услуг –</w:t>
            </w:r>
            <w:r w:rsidR="00E35395">
              <w:rPr>
                <w:rFonts w:ascii="Times New Roman" w:eastAsia="Times New Roman" w:hAnsi="Times New Roman" w:cs="Times New Roman"/>
                <w:sz w:val="18"/>
                <w:szCs w:val="18"/>
                <w:lang w:eastAsia="ru-RU"/>
              </w:rPr>
              <w:t xml:space="preserve">                      </w:t>
            </w:r>
            <w:r w:rsidRPr="00847265">
              <w:rPr>
                <w:rFonts w:ascii="Times New Roman" w:eastAsia="Times New Roman" w:hAnsi="Times New Roman" w:cs="Times New Roman"/>
                <w:sz w:val="18"/>
                <w:szCs w:val="18"/>
                <w:lang w:eastAsia="ru-RU"/>
              </w:rPr>
              <w:t>2019г.</w:t>
            </w:r>
          </w:p>
        </w:tc>
      </w:tr>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E35395" w:rsidP="00E3539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Адрес подключения: г. Бийск </w:t>
            </w:r>
          </w:p>
        </w:tc>
      </w:tr>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Срок действия Заказа — один год</w:t>
            </w:r>
          </w:p>
        </w:tc>
      </w:tr>
    </w:tbl>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Параметры подключения</w:t>
      </w:r>
    </w:p>
    <w:tbl>
      <w:tblPr>
        <w:tblW w:w="5000" w:type="pct"/>
        <w:tblCellMar>
          <w:top w:w="15" w:type="dxa"/>
          <w:left w:w="15" w:type="dxa"/>
          <w:bottom w:w="15" w:type="dxa"/>
          <w:right w:w="15" w:type="dxa"/>
        </w:tblCellMar>
        <w:tblLook w:val="04A0" w:firstRow="1" w:lastRow="0" w:firstColumn="1" w:lastColumn="0" w:noHBand="0" w:noVBand="1"/>
      </w:tblPr>
      <w:tblGrid>
        <w:gridCol w:w="1151"/>
        <w:gridCol w:w="2069"/>
        <w:gridCol w:w="3041"/>
        <w:gridCol w:w="2371"/>
        <w:gridCol w:w="1746"/>
      </w:tblGrid>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Скорость IP порта</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Тип интерфейса на порту узла Абонента</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Маршрутизация, (динамическая/статическая)</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Класс сервиса, (ISP/корпоративный)</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Описание Абонентской линии</w:t>
            </w:r>
          </w:p>
        </w:tc>
      </w:tr>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E353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roofErr w:type="spellStart"/>
            <w:r w:rsidRPr="00847265">
              <w:rPr>
                <w:rFonts w:ascii="Times New Roman" w:eastAsia="Times New Roman" w:hAnsi="Times New Roman" w:cs="Times New Roman"/>
                <w:sz w:val="18"/>
                <w:szCs w:val="18"/>
                <w:lang w:eastAsia="ru-RU"/>
              </w:rPr>
              <w:t>FastEthernet</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Статическая</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ISP</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Витая пара</w:t>
            </w:r>
          </w:p>
        </w:tc>
      </w:tr>
    </w:tbl>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ПЕРЕЧЕНЬ ЗАКАЗАННЫХ УСЛУГ</w:t>
      </w:r>
    </w:p>
    <w:tbl>
      <w:tblPr>
        <w:tblW w:w="5000" w:type="pct"/>
        <w:tblCellMar>
          <w:top w:w="15" w:type="dxa"/>
          <w:left w:w="15" w:type="dxa"/>
          <w:bottom w:w="15" w:type="dxa"/>
          <w:right w:w="15" w:type="dxa"/>
        </w:tblCellMar>
        <w:tblLook w:val="04A0" w:firstRow="1" w:lastRow="0" w:firstColumn="1" w:lastColumn="0" w:noHBand="0" w:noVBand="1"/>
      </w:tblPr>
      <w:tblGrid>
        <w:gridCol w:w="8333"/>
        <w:gridCol w:w="2045"/>
      </w:tblGrid>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Наименование услуги</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 xml:space="preserve">Количество, </w:t>
            </w:r>
            <w:proofErr w:type="spellStart"/>
            <w:proofErr w:type="gramStart"/>
            <w:r w:rsidRPr="00847265">
              <w:rPr>
                <w:rFonts w:ascii="Times New Roman" w:eastAsia="Times New Roman" w:hAnsi="Times New Roman" w:cs="Times New Roman"/>
                <w:b/>
                <w:bCs/>
                <w:sz w:val="18"/>
                <w:szCs w:val="18"/>
                <w:lang w:eastAsia="ru-RU"/>
              </w:rPr>
              <w:t>шт</w:t>
            </w:r>
            <w:proofErr w:type="spellEnd"/>
            <w:proofErr w:type="gramEnd"/>
          </w:p>
        </w:tc>
      </w:tr>
      <w:tr w:rsidR="00847265" w:rsidRPr="00847265" w:rsidTr="00E3539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Подключение активного оборудования Абонента к сети электросвязи</w:t>
            </w: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r>
      <w:tr w:rsidR="00847265" w:rsidRPr="00847265" w:rsidTr="00E3539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Предоставление услуг электросвязи</w:t>
            </w: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r>
      <w:tr w:rsidR="00847265" w:rsidRPr="00847265" w:rsidTr="00E3539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 xml:space="preserve">Предоставление </w:t>
            </w:r>
            <w:proofErr w:type="gramStart"/>
            <w:r w:rsidRPr="00847265">
              <w:rPr>
                <w:rFonts w:ascii="Times New Roman" w:eastAsia="Times New Roman" w:hAnsi="Times New Roman" w:cs="Times New Roman"/>
                <w:sz w:val="18"/>
                <w:szCs w:val="18"/>
                <w:lang w:eastAsia="ru-RU"/>
              </w:rPr>
              <w:t>внутреннего</w:t>
            </w:r>
            <w:proofErr w:type="gramEnd"/>
            <w:r w:rsidRPr="00847265">
              <w:rPr>
                <w:rFonts w:ascii="Times New Roman" w:eastAsia="Times New Roman" w:hAnsi="Times New Roman" w:cs="Times New Roman"/>
                <w:sz w:val="18"/>
                <w:szCs w:val="18"/>
                <w:lang w:eastAsia="ru-RU"/>
              </w:rPr>
              <w:t xml:space="preserve"> IP-адреса</w:t>
            </w: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r>
      <w:tr w:rsidR="00847265" w:rsidRPr="00847265" w:rsidTr="00E3539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r>
    </w:tbl>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p>
    <w:p w:rsidR="00847265" w:rsidRPr="00847265" w:rsidRDefault="00847265" w:rsidP="00847265">
      <w:pPr>
        <w:spacing w:after="0" w:line="240" w:lineRule="auto"/>
        <w:jc w:val="center"/>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b/>
          <w:bCs/>
          <w:color w:val="000000"/>
          <w:sz w:val="18"/>
          <w:szCs w:val="18"/>
          <w:lang w:eastAsia="ru-RU"/>
        </w:rPr>
        <w:t>ТАРИФЫ НА ЗАКАЗАННЫЕ УСЛУГИ</w:t>
      </w:r>
    </w:p>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t>Единовременные платежи</w:t>
      </w:r>
    </w:p>
    <w:tbl>
      <w:tblPr>
        <w:tblW w:w="5000" w:type="pct"/>
        <w:tblCellMar>
          <w:top w:w="15" w:type="dxa"/>
          <w:left w:w="15" w:type="dxa"/>
          <w:bottom w:w="15" w:type="dxa"/>
          <w:right w:w="15" w:type="dxa"/>
        </w:tblCellMar>
        <w:tblLook w:val="04A0" w:firstRow="1" w:lastRow="0" w:firstColumn="1" w:lastColumn="0" w:noHBand="0" w:noVBand="1"/>
      </w:tblPr>
      <w:tblGrid>
        <w:gridCol w:w="4331"/>
        <w:gridCol w:w="1373"/>
        <w:gridCol w:w="1022"/>
        <w:gridCol w:w="1497"/>
        <w:gridCol w:w="2155"/>
      </w:tblGrid>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Наименование услуги</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Количество, (шт.)</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Цена, (руб.) **</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Стоимость, (руб.) **</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Срок выполнения работ, (дни)</w:t>
            </w:r>
          </w:p>
        </w:tc>
      </w:tr>
      <w:tr w:rsidR="00847265" w:rsidRPr="00847265" w:rsidTr="00120C20">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Подключение активного оборудования Абонента к сети электросвязи</w:t>
            </w: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14 рабочих дней***</w:t>
            </w:r>
          </w:p>
        </w:tc>
      </w:tr>
      <w:tr w:rsidR="00847265" w:rsidRPr="00847265" w:rsidTr="00120C20">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14 рабочих дней***</w:t>
            </w:r>
          </w:p>
        </w:tc>
      </w:tr>
    </w:tbl>
    <w:p w:rsidR="00847265" w:rsidRPr="00847265" w:rsidRDefault="00847265" w:rsidP="00847265">
      <w:pPr>
        <w:spacing w:after="0" w:line="240" w:lineRule="auto"/>
        <w:jc w:val="both"/>
        <w:rPr>
          <w:rFonts w:ascii="Times New Roman" w:eastAsia="Times New Roman" w:hAnsi="Times New Roman" w:cs="Times New Roman"/>
          <w:color w:val="000000"/>
          <w:sz w:val="18"/>
          <w:szCs w:val="18"/>
          <w:lang w:eastAsia="ru-RU"/>
        </w:rPr>
      </w:pPr>
      <w:r w:rsidRPr="00847265">
        <w:rPr>
          <w:rFonts w:ascii="Times New Roman" w:eastAsia="Times New Roman" w:hAnsi="Times New Roman" w:cs="Times New Roman"/>
          <w:color w:val="000000"/>
          <w:sz w:val="18"/>
          <w:szCs w:val="18"/>
          <w:lang w:eastAsia="ru-RU"/>
        </w:rPr>
        <w:br/>
        <w:t>Ежемесячные платежи</w:t>
      </w:r>
    </w:p>
    <w:tbl>
      <w:tblPr>
        <w:tblW w:w="5000" w:type="pct"/>
        <w:tblCellMar>
          <w:top w:w="15" w:type="dxa"/>
          <w:left w:w="15" w:type="dxa"/>
          <w:bottom w:w="15" w:type="dxa"/>
          <w:right w:w="15" w:type="dxa"/>
        </w:tblCellMar>
        <w:tblLook w:val="04A0" w:firstRow="1" w:lastRow="0" w:firstColumn="1" w:lastColumn="0" w:noHBand="0" w:noVBand="1"/>
      </w:tblPr>
      <w:tblGrid>
        <w:gridCol w:w="3442"/>
        <w:gridCol w:w="1664"/>
        <w:gridCol w:w="3395"/>
        <w:gridCol w:w="1877"/>
      </w:tblGrid>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Наименование услуги</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Количество, (шт.)</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Абонентская плата в месяц, (руб.) **</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b/>
                <w:bCs/>
                <w:sz w:val="18"/>
                <w:szCs w:val="18"/>
                <w:lang w:eastAsia="ru-RU"/>
              </w:rPr>
            </w:pPr>
            <w:r w:rsidRPr="00847265">
              <w:rPr>
                <w:rFonts w:ascii="Times New Roman" w:eastAsia="Times New Roman" w:hAnsi="Times New Roman" w:cs="Times New Roman"/>
                <w:b/>
                <w:bCs/>
                <w:sz w:val="18"/>
                <w:szCs w:val="18"/>
                <w:lang w:eastAsia="ru-RU"/>
              </w:rPr>
              <w:t>Стоимость, (руб.) **</w:t>
            </w:r>
          </w:p>
        </w:tc>
      </w:tr>
      <w:tr w:rsidR="00847265" w:rsidRPr="00847265" w:rsidTr="00120C20">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120C20">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Предоставление услуг электросвязи </w:t>
            </w:r>
            <w:r w:rsidRPr="00847265">
              <w:rPr>
                <w:rFonts w:ascii="Times New Roman" w:eastAsia="Times New Roman" w:hAnsi="Times New Roman" w:cs="Times New Roman"/>
                <w:sz w:val="18"/>
                <w:szCs w:val="18"/>
                <w:lang w:eastAsia="ru-RU"/>
              </w:rPr>
              <w:br/>
              <w:t>тарифный план </w:t>
            </w:r>
            <w:r w:rsidRPr="00847265">
              <w:rPr>
                <w:rFonts w:ascii="Times New Roman" w:eastAsia="Times New Roman" w:hAnsi="Times New Roman" w:cs="Times New Roman"/>
                <w:b/>
                <w:bCs/>
                <w:sz w:val="18"/>
                <w:szCs w:val="18"/>
                <w:lang w:eastAsia="ru-RU"/>
              </w:rPr>
              <w:t>"</w:t>
            </w:r>
            <w:r w:rsidR="00120C20">
              <w:rPr>
                <w:rFonts w:ascii="Times New Roman" w:eastAsia="Times New Roman" w:hAnsi="Times New Roman" w:cs="Times New Roman"/>
                <w:b/>
                <w:bCs/>
                <w:sz w:val="18"/>
                <w:szCs w:val="18"/>
                <w:lang w:eastAsia="ru-RU"/>
              </w:rPr>
              <w:t>__________________</w:t>
            </w:r>
            <w:r w:rsidRPr="00847265">
              <w:rPr>
                <w:rFonts w:ascii="Times New Roman" w:eastAsia="Times New Roman" w:hAnsi="Times New Roman" w:cs="Times New Roman"/>
                <w:b/>
                <w:bCs/>
                <w:sz w:val="18"/>
                <w:szCs w:val="18"/>
                <w:lang w:eastAsia="ru-RU"/>
              </w:rPr>
              <w:t>"</w:t>
            </w: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r>
      <w:tr w:rsidR="00847265" w:rsidRPr="00847265" w:rsidTr="00847265">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 xml:space="preserve">Предоставление </w:t>
            </w:r>
            <w:proofErr w:type="gramStart"/>
            <w:r w:rsidRPr="00847265">
              <w:rPr>
                <w:rFonts w:ascii="Times New Roman" w:eastAsia="Times New Roman" w:hAnsi="Times New Roman" w:cs="Times New Roman"/>
                <w:sz w:val="18"/>
                <w:szCs w:val="18"/>
                <w:lang w:eastAsia="ru-RU"/>
              </w:rPr>
              <w:t>внутреннего</w:t>
            </w:r>
            <w:proofErr w:type="gramEnd"/>
            <w:r w:rsidRPr="00847265">
              <w:rPr>
                <w:rFonts w:ascii="Times New Roman" w:eastAsia="Times New Roman" w:hAnsi="Times New Roman" w:cs="Times New Roman"/>
                <w:sz w:val="18"/>
                <w:szCs w:val="18"/>
                <w:lang w:eastAsia="ru-RU"/>
              </w:rPr>
              <w:t xml:space="preserve"> IP-адреса</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плата не взимается</w:t>
            </w:r>
          </w:p>
        </w:tc>
        <w:tc>
          <w:tcPr>
            <w:tcW w:w="0" w:type="auto"/>
            <w:tcBorders>
              <w:top w:val="single" w:sz="6" w:space="0" w:color="auto"/>
              <w:left w:val="single" w:sz="6" w:space="0" w:color="auto"/>
              <w:bottom w:val="single" w:sz="6" w:space="0" w:color="auto"/>
              <w:right w:val="single" w:sz="6" w:space="0" w:color="auto"/>
            </w:tcBorders>
            <w:vAlign w:val="center"/>
            <w:hideMark/>
          </w:tcPr>
          <w:p w:rsidR="00847265" w:rsidRPr="00847265" w:rsidRDefault="00847265" w:rsidP="00847265">
            <w:pPr>
              <w:spacing w:after="0" w:line="240" w:lineRule="auto"/>
              <w:jc w:val="center"/>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плата не взимается</w:t>
            </w:r>
          </w:p>
        </w:tc>
      </w:tr>
    </w:tbl>
    <w:p w:rsidR="00847265" w:rsidRPr="00847265" w:rsidRDefault="00847265" w:rsidP="00847265">
      <w:pPr>
        <w:spacing w:after="240" w:line="240" w:lineRule="auto"/>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6"/>
          <w:szCs w:val="16"/>
          <w:lang w:eastAsia="ru-RU"/>
        </w:rPr>
        <w:t>* Подключение к сети электросвязи включает в себя предоставление порта в точке доступа Оператора связи;</w:t>
      </w:r>
      <w:r w:rsidRPr="00847265">
        <w:rPr>
          <w:rFonts w:ascii="Times New Roman" w:eastAsia="Times New Roman" w:hAnsi="Times New Roman" w:cs="Times New Roman"/>
          <w:color w:val="000000"/>
          <w:sz w:val="16"/>
          <w:szCs w:val="16"/>
          <w:lang w:eastAsia="ru-RU"/>
        </w:rPr>
        <w:br/>
        <w:t>* * Все цены указаны с учётом НДС;</w:t>
      </w:r>
      <w:r w:rsidRPr="00847265">
        <w:rPr>
          <w:rFonts w:ascii="Times New Roman" w:eastAsia="Times New Roman" w:hAnsi="Times New Roman" w:cs="Times New Roman"/>
          <w:color w:val="000000"/>
          <w:sz w:val="16"/>
          <w:szCs w:val="16"/>
          <w:lang w:eastAsia="ru-RU"/>
        </w:rPr>
        <w:br/>
        <w:t>* * * Исчисление данного срока начинается с момента поступления денежных средств от Абонента на расчетный счет Оператора связи.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89"/>
        <w:gridCol w:w="5149"/>
      </w:tblGrid>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Оператор связи:</w:t>
            </w: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Абонент:</w:t>
            </w: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Директор ООО «Фирма «Сотрудник Плюс»</w:t>
            </w:r>
          </w:p>
        </w:tc>
        <w:tc>
          <w:tcPr>
            <w:tcW w:w="2444" w:type="pct"/>
            <w:vAlign w:val="center"/>
            <w:hideMark/>
          </w:tcPr>
          <w:p w:rsidR="00847265" w:rsidRPr="00847265" w:rsidRDefault="00120C20" w:rsidP="0084726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Директор </w:t>
            </w: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 xml:space="preserve">_____________________А.М. </w:t>
            </w:r>
            <w:proofErr w:type="spellStart"/>
            <w:r w:rsidRPr="00847265">
              <w:rPr>
                <w:rFonts w:ascii="Times New Roman" w:eastAsia="Times New Roman" w:hAnsi="Times New Roman" w:cs="Times New Roman"/>
                <w:sz w:val="18"/>
                <w:szCs w:val="18"/>
                <w:lang w:eastAsia="ru-RU"/>
              </w:rPr>
              <w:t>Тюлин</w:t>
            </w:r>
            <w:proofErr w:type="spellEnd"/>
          </w:p>
        </w:tc>
        <w:tc>
          <w:tcPr>
            <w:tcW w:w="2444" w:type="pct"/>
            <w:vAlign w:val="center"/>
            <w:hideMark/>
          </w:tcPr>
          <w:p w:rsidR="00847265" w:rsidRPr="00847265" w:rsidRDefault="00847265" w:rsidP="00120C20">
            <w:pPr>
              <w:spacing w:after="0" w:line="240" w:lineRule="auto"/>
              <w:rPr>
                <w:rFonts w:ascii="Times New Roman" w:eastAsia="Times New Roman" w:hAnsi="Times New Roman" w:cs="Times New Roman"/>
                <w:sz w:val="18"/>
                <w:szCs w:val="18"/>
                <w:lang w:eastAsia="ru-RU"/>
              </w:rPr>
            </w:pPr>
            <w:r w:rsidRPr="00847265">
              <w:rPr>
                <w:rFonts w:ascii="Times New Roman" w:eastAsia="Times New Roman" w:hAnsi="Times New Roman" w:cs="Times New Roman"/>
                <w:sz w:val="18"/>
                <w:szCs w:val="18"/>
                <w:lang w:eastAsia="ru-RU"/>
              </w:rPr>
              <w:t xml:space="preserve">_______________________ </w:t>
            </w:r>
          </w:p>
        </w:tc>
      </w:tr>
      <w:tr w:rsidR="00847265" w:rsidRPr="00847265" w:rsidTr="00120C20">
        <w:trPr>
          <w:tblCellSpacing w:w="15" w:type="dxa"/>
        </w:trPr>
        <w:tc>
          <w:tcPr>
            <w:tcW w:w="2512"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roofErr w:type="spellStart"/>
            <w:r w:rsidRPr="00847265">
              <w:rPr>
                <w:rFonts w:ascii="Times New Roman" w:eastAsia="Times New Roman" w:hAnsi="Times New Roman" w:cs="Times New Roman"/>
                <w:sz w:val="18"/>
                <w:szCs w:val="18"/>
                <w:lang w:eastAsia="ru-RU"/>
              </w:rPr>
              <w:t>м.п</w:t>
            </w:r>
            <w:proofErr w:type="spellEnd"/>
            <w:r w:rsidRPr="00847265">
              <w:rPr>
                <w:rFonts w:ascii="Times New Roman" w:eastAsia="Times New Roman" w:hAnsi="Times New Roman" w:cs="Times New Roman"/>
                <w:sz w:val="18"/>
                <w:szCs w:val="18"/>
                <w:lang w:eastAsia="ru-RU"/>
              </w:rPr>
              <w:t>.</w:t>
            </w:r>
          </w:p>
        </w:tc>
        <w:tc>
          <w:tcPr>
            <w:tcW w:w="2444" w:type="pct"/>
            <w:vAlign w:val="center"/>
            <w:hideMark/>
          </w:tcPr>
          <w:p w:rsidR="00847265" w:rsidRPr="00847265" w:rsidRDefault="00847265" w:rsidP="00847265">
            <w:pPr>
              <w:spacing w:after="0" w:line="240" w:lineRule="auto"/>
              <w:rPr>
                <w:rFonts w:ascii="Times New Roman" w:eastAsia="Times New Roman" w:hAnsi="Times New Roman" w:cs="Times New Roman"/>
                <w:sz w:val="18"/>
                <w:szCs w:val="18"/>
                <w:lang w:eastAsia="ru-RU"/>
              </w:rPr>
            </w:pPr>
            <w:proofErr w:type="spellStart"/>
            <w:r w:rsidRPr="00847265">
              <w:rPr>
                <w:rFonts w:ascii="Times New Roman" w:eastAsia="Times New Roman" w:hAnsi="Times New Roman" w:cs="Times New Roman"/>
                <w:sz w:val="18"/>
                <w:szCs w:val="18"/>
                <w:lang w:eastAsia="ru-RU"/>
              </w:rPr>
              <w:t>м.п</w:t>
            </w:r>
            <w:proofErr w:type="spellEnd"/>
            <w:r w:rsidRPr="00847265">
              <w:rPr>
                <w:rFonts w:ascii="Times New Roman" w:eastAsia="Times New Roman" w:hAnsi="Times New Roman" w:cs="Times New Roman"/>
                <w:sz w:val="18"/>
                <w:szCs w:val="18"/>
                <w:lang w:eastAsia="ru-RU"/>
              </w:rPr>
              <w:t>.</w:t>
            </w:r>
          </w:p>
        </w:tc>
      </w:tr>
    </w:tbl>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120C20" w:rsidRDefault="00120C20" w:rsidP="00847265">
      <w:pPr>
        <w:spacing w:after="0" w:line="240" w:lineRule="auto"/>
        <w:jc w:val="center"/>
        <w:rPr>
          <w:rFonts w:ascii="Times New Roman" w:eastAsia="Times New Roman" w:hAnsi="Times New Roman" w:cs="Times New Roman"/>
          <w:b/>
          <w:bCs/>
          <w:color w:val="000000"/>
          <w:lang w:eastAsia="ru-RU"/>
        </w:rPr>
      </w:pPr>
    </w:p>
    <w:p w:rsidR="00120C20" w:rsidRDefault="00120C20" w:rsidP="00847265">
      <w:pPr>
        <w:spacing w:after="0" w:line="240" w:lineRule="auto"/>
        <w:jc w:val="center"/>
        <w:rPr>
          <w:rFonts w:ascii="Times New Roman" w:eastAsia="Times New Roman" w:hAnsi="Times New Roman" w:cs="Times New Roman"/>
          <w:b/>
          <w:bCs/>
          <w:color w:val="000000"/>
          <w:lang w:eastAsia="ru-RU"/>
        </w:rPr>
      </w:pPr>
    </w:p>
    <w:p w:rsidR="00847265" w:rsidRDefault="00847265" w:rsidP="00847265">
      <w:pPr>
        <w:spacing w:after="0" w:line="240" w:lineRule="auto"/>
        <w:jc w:val="center"/>
        <w:rPr>
          <w:rFonts w:ascii="Times New Roman" w:eastAsia="Times New Roman" w:hAnsi="Times New Roman" w:cs="Times New Roman"/>
          <w:b/>
          <w:bCs/>
          <w:color w:val="000000"/>
          <w:lang w:eastAsia="ru-RU"/>
        </w:rPr>
      </w:pPr>
    </w:p>
    <w:p w:rsidR="00847265" w:rsidRPr="00847265" w:rsidRDefault="00847265" w:rsidP="00847265">
      <w:pPr>
        <w:spacing w:after="0" w:line="240" w:lineRule="auto"/>
        <w:jc w:val="center"/>
        <w:rPr>
          <w:rFonts w:ascii="Times New Roman" w:eastAsia="Times New Roman" w:hAnsi="Times New Roman" w:cs="Times New Roman"/>
          <w:color w:val="000000"/>
          <w:lang w:eastAsia="ru-RU"/>
        </w:rPr>
      </w:pPr>
      <w:r w:rsidRPr="00847265">
        <w:rPr>
          <w:rFonts w:ascii="Times New Roman" w:eastAsia="Times New Roman" w:hAnsi="Times New Roman" w:cs="Times New Roman"/>
          <w:b/>
          <w:bCs/>
          <w:color w:val="000000"/>
          <w:lang w:eastAsia="ru-RU"/>
        </w:rPr>
        <w:lastRenderedPageBreak/>
        <w:t>ООО "Фирма "Сотрудник Плюс"</w:t>
      </w:r>
    </w:p>
    <w:p w:rsidR="00847265" w:rsidRPr="00847265" w:rsidRDefault="00847265" w:rsidP="00847265">
      <w:pPr>
        <w:spacing w:after="0" w:line="240" w:lineRule="auto"/>
        <w:jc w:val="center"/>
        <w:rPr>
          <w:rFonts w:ascii="Times New Roman" w:eastAsia="Times New Roman" w:hAnsi="Times New Roman" w:cs="Times New Roman"/>
          <w:color w:val="000000"/>
          <w:lang w:eastAsia="ru-RU"/>
        </w:rPr>
      </w:pPr>
      <w:r w:rsidRPr="00847265">
        <w:rPr>
          <w:rFonts w:ascii="Times New Roman" w:eastAsia="Times New Roman" w:hAnsi="Times New Roman" w:cs="Times New Roman"/>
          <w:b/>
          <w:bCs/>
          <w:color w:val="000000"/>
          <w:lang w:eastAsia="ru-RU"/>
        </w:rPr>
        <w:t>ул. Социалистическая, 1; г. Бийск 659322; Алтайский край, а/я 85</w:t>
      </w:r>
    </w:p>
    <w:p w:rsidR="00847265" w:rsidRPr="00847265" w:rsidRDefault="00847265" w:rsidP="00847265">
      <w:pPr>
        <w:spacing w:after="240" w:line="240" w:lineRule="auto"/>
        <w:jc w:val="both"/>
        <w:rPr>
          <w:rFonts w:ascii="Times New Roman" w:eastAsia="Times New Roman" w:hAnsi="Times New Roman" w:cs="Times New Roman"/>
          <w:color w:val="000000"/>
          <w:lang w:eastAsia="ru-RU"/>
        </w:rPr>
      </w:pPr>
      <w:r w:rsidRPr="00847265">
        <w:rPr>
          <w:rFonts w:ascii="Times New Roman" w:eastAsia="Times New Roman" w:hAnsi="Times New Roman" w:cs="Times New Roman"/>
          <w:b/>
          <w:bCs/>
          <w:color w:val="000000"/>
          <w:lang w:eastAsia="ru-RU"/>
        </w:rPr>
        <w:t>30-11-11</w:t>
      </w:r>
      <w:r w:rsidRPr="00847265">
        <w:rPr>
          <w:rFonts w:ascii="Times New Roman" w:eastAsia="Times New Roman" w:hAnsi="Times New Roman" w:cs="Times New Roman"/>
          <w:color w:val="000000"/>
          <w:lang w:eastAsia="ru-RU"/>
        </w:rPr>
        <w:t> - техническая поддержка (в рабочие дни с 8</w:t>
      </w:r>
      <w:r w:rsidRPr="00847265">
        <w:rPr>
          <w:rFonts w:ascii="Times New Roman" w:eastAsia="Times New Roman" w:hAnsi="Times New Roman" w:cs="Times New Roman"/>
          <w:color w:val="000000"/>
          <w:u w:val="single"/>
          <w:vertAlign w:val="superscript"/>
          <w:lang w:eastAsia="ru-RU"/>
        </w:rPr>
        <w:t>30</w:t>
      </w:r>
      <w:r w:rsidRPr="00847265">
        <w:rPr>
          <w:rFonts w:ascii="Times New Roman" w:eastAsia="Times New Roman" w:hAnsi="Times New Roman" w:cs="Times New Roman"/>
          <w:color w:val="000000"/>
          <w:lang w:eastAsia="ru-RU"/>
        </w:rPr>
        <w:t> до 20</w:t>
      </w:r>
      <w:r w:rsidRPr="00847265">
        <w:rPr>
          <w:rFonts w:ascii="Times New Roman" w:eastAsia="Times New Roman" w:hAnsi="Times New Roman" w:cs="Times New Roman"/>
          <w:color w:val="000000"/>
          <w:u w:val="single"/>
          <w:vertAlign w:val="superscript"/>
          <w:lang w:eastAsia="ru-RU"/>
        </w:rPr>
        <w:t>00</w:t>
      </w:r>
      <w:r w:rsidRPr="00847265">
        <w:rPr>
          <w:rFonts w:ascii="Times New Roman" w:eastAsia="Times New Roman" w:hAnsi="Times New Roman" w:cs="Times New Roman"/>
          <w:color w:val="000000"/>
          <w:lang w:eastAsia="ru-RU"/>
        </w:rPr>
        <w:t>, в выходные и праздники с 10</w:t>
      </w:r>
      <w:r w:rsidRPr="00847265">
        <w:rPr>
          <w:rFonts w:ascii="Times New Roman" w:eastAsia="Times New Roman" w:hAnsi="Times New Roman" w:cs="Times New Roman"/>
          <w:color w:val="000000"/>
          <w:u w:val="single"/>
          <w:vertAlign w:val="superscript"/>
          <w:lang w:eastAsia="ru-RU"/>
        </w:rPr>
        <w:t>00</w:t>
      </w:r>
      <w:r w:rsidRPr="00847265">
        <w:rPr>
          <w:rFonts w:ascii="Times New Roman" w:eastAsia="Times New Roman" w:hAnsi="Times New Roman" w:cs="Times New Roman"/>
          <w:color w:val="000000"/>
          <w:lang w:eastAsia="ru-RU"/>
        </w:rPr>
        <w:t> до 16</w:t>
      </w:r>
      <w:r w:rsidRPr="00847265">
        <w:rPr>
          <w:rFonts w:ascii="Times New Roman" w:eastAsia="Times New Roman" w:hAnsi="Times New Roman" w:cs="Times New Roman"/>
          <w:color w:val="000000"/>
          <w:u w:val="single"/>
          <w:vertAlign w:val="superscript"/>
          <w:lang w:eastAsia="ru-RU"/>
        </w:rPr>
        <w:t>00</w:t>
      </w:r>
      <w:r w:rsidRPr="00847265">
        <w:rPr>
          <w:rFonts w:ascii="Times New Roman" w:eastAsia="Times New Roman" w:hAnsi="Times New Roman" w:cs="Times New Roman"/>
          <w:color w:val="000000"/>
          <w:lang w:eastAsia="ru-RU"/>
        </w:rPr>
        <w:t>)</w:t>
      </w:r>
      <w:r w:rsidRPr="00847265">
        <w:rPr>
          <w:rFonts w:ascii="Times New Roman" w:eastAsia="Times New Roman" w:hAnsi="Times New Roman" w:cs="Times New Roman"/>
          <w:color w:val="000000"/>
          <w:lang w:eastAsia="ru-RU"/>
        </w:rPr>
        <w:br/>
      </w:r>
      <w:r w:rsidRPr="00847265">
        <w:rPr>
          <w:rFonts w:ascii="Times New Roman" w:eastAsia="Times New Roman" w:hAnsi="Times New Roman" w:cs="Times New Roman"/>
          <w:b/>
          <w:bCs/>
          <w:color w:val="000000"/>
          <w:lang w:eastAsia="ru-RU"/>
        </w:rPr>
        <w:t>30-28-28</w:t>
      </w:r>
      <w:r w:rsidRPr="00847265">
        <w:rPr>
          <w:rFonts w:ascii="Times New Roman" w:eastAsia="Times New Roman" w:hAnsi="Times New Roman" w:cs="Times New Roman"/>
          <w:color w:val="000000"/>
          <w:lang w:eastAsia="ru-RU"/>
        </w:rPr>
        <w:t> - отдел по работе с физическими лицами (в рабочие дни с 8</w:t>
      </w:r>
      <w:r w:rsidRPr="00847265">
        <w:rPr>
          <w:rFonts w:ascii="Times New Roman" w:eastAsia="Times New Roman" w:hAnsi="Times New Roman" w:cs="Times New Roman"/>
          <w:color w:val="000000"/>
          <w:u w:val="single"/>
          <w:vertAlign w:val="superscript"/>
          <w:lang w:eastAsia="ru-RU"/>
        </w:rPr>
        <w:t>30</w:t>
      </w:r>
      <w:r w:rsidRPr="00847265">
        <w:rPr>
          <w:rFonts w:ascii="Times New Roman" w:eastAsia="Times New Roman" w:hAnsi="Times New Roman" w:cs="Times New Roman"/>
          <w:color w:val="000000"/>
          <w:lang w:eastAsia="ru-RU"/>
        </w:rPr>
        <w:t> </w:t>
      </w:r>
      <w:proofErr w:type="gramStart"/>
      <w:r w:rsidRPr="00847265">
        <w:rPr>
          <w:rFonts w:ascii="Times New Roman" w:eastAsia="Times New Roman" w:hAnsi="Times New Roman" w:cs="Times New Roman"/>
          <w:color w:val="000000"/>
          <w:lang w:eastAsia="ru-RU"/>
        </w:rPr>
        <w:t>до</w:t>
      </w:r>
      <w:proofErr w:type="gramEnd"/>
      <w:r w:rsidRPr="00847265">
        <w:rPr>
          <w:rFonts w:ascii="Times New Roman" w:eastAsia="Times New Roman" w:hAnsi="Times New Roman" w:cs="Times New Roman"/>
          <w:color w:val="000000"/>
          <w:lang w:eastAsia="ru-RU"/>
        </w:rPr>
        <w:t xml:space="preserve"> 18</w:t>
      </w:r>
      <w:r w:rsidRPr="00847265">
        <w:rPr>
          <w:rFonts w:ascii="Times New Roman" w:eastAsia="Times New Roman" w:hAnsi="Times New Roman" w:cs="Times New Roman"/>
          <w:color w:val="000000"/>
          <w:u w:val="single"/>
          <w:vertAlign w:val="superscript"/>
          <w:lang w:eastAsia="ru-RU"/>
        </w:rPr>
        <w:t>00</w:t>
      </w:r>
      <w:r w:rsidRPr="00847265">
        <w:rPr>
          <w:rFonts w:ascii="Times New Roman" w:eastAsia="Times New Roman" w:hAnsi="Times New Roman" w:cs="Times New Roman"/>
          <w:color w:val="000000"/>
          <w:lang w:eastAsia="ru-RU"/>
        </w:rPr>
        <w:t>)</w:t>
      </w:r>
      <w:r w:rsidRPr="00847265">
        <w:rPr>
          <w:rFonts w:ascii="Times New Roman" w:eastAsia="Times New Roman" w:hAnsi="Times New Roman" w:cs="Times New Roman"/>
          <w:color w:val="000000"/>
          <w:lang w:eastAsia="ru-RU"/>
        </w:rPr>
        <w:br/>
      </w:r>
      <w:r w:rsidRPr="00847265">
        <w:rPr>
          <w:rFonts w:ascii="Times New Roman" w:eastAsia="Times New Roman" w:hAnsi="Times New Roman" w:cs="Times New Roman"/>
          <w:b/>
          <w:bCs/>
          <w:color w:val="000000"/>
          <w:lang w:eastAsia="ru-RU"/>
        </w:rPr>
        <w:t>30-66-66</w:t>
      </w:r>
      <w:r w:rsidRPr="00847265">
        <w:rPr>
          <w:rFonts w:ascii="Times New Roman" w:eastAsia="Times New Roman" w:hAnsi="Times New Roman" w:cs="Times New Roman"/>
          <w:color w:val="000000"/>
          <w:lang w:eastAsia="ru-RU"/>
        </w:rPr>
        <w:t xml:space="preserve"> - </w:t>
      </w:r>
      <w:proofErr w:type="gramStart"/>
      <w:r w:rsidRPr="00847265">
        <w:rPr>
          <w:rFonts w:ascii="Times New Roman" w:eastAsia="Times New Roman" w:hAnsi="Times New Roman" w:cs="Times New Roman"/>
          <w:color w:val="000000"/>
          <w:lang w:eastAsia="ru-RU"/>
        </w:rPr>
        <w:t>автоматизированный</w:t>
      </w:r>
      <w:proofErr w:type="gramEnd"/>
      <w:r w:rsidRPr="00847265">
        <w:rPr>
          <w:rFonts w:ascii="Times New Roman" w:eastAsia="Times New Roman" w:hAnsi="Times New Roman" w:cs="Times New Roman"/>
          <w:color w:val="000000"/>
          <w:lang w:eastAsia="ru-RU"/>
        </w:rPr>
        <w:t xml:space="preserve"> центр поддержки клиентов (круглосуточно)</w:t>
      </w:r>
    </w:p>
    <w:p w:rsidR="00847265" w:rsidRPr="00847265" w:rsidRDefault="008D7D05" w:rsidP="0084726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pict>
          <v:rect id="_x0000_i1025" style="width:0;height:1.5pt" o:hralign="center" o:hrstd="t" o:hr="t" fillcolor="#a0a0a0" stroked="f"/>
        </w:pict>
      </w:r>
    </w:p>
    <w:p w:rsidR="00847265" w:rsidRPr="00847265" w:rsidRDefault="00847265" w:rsidP="0084726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847265">
        <w:rPr>
          <w:rFonts w:ascii="Times New Roman" w:eastAsia="Times New Roman" w:hAnsi="Times New Roman" w:cs="Times New Roman"/>
          <w:b/>
          <w:bCs/>
          <w:color w:val="000000"/>
          <w:sz w:val="27"/>
          <w:szCs w:val="27"/>
          <w:lang w:eastAsia="ru-RU"/>
        </w:rPr>
        <w:t>Карта клиента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3"/>
        <w:gridCol w:w="81"/>
      </w:tblGrid>
      <w:tr w:rsidR="00847265" w:rsidRPr="00847265" w:rsidTr="00847265">
        <w:trPr>
          <w:tblCellSpacing w:w="15" w:type="dxa"/>
        </w:trPr>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r w:rsidRPr="00847265">
              <w:rPr>
                <w:rFonts w:ascii="Times New Roman" w:eastAsia="Times New Roman" w:hAnsi="Times New Roman" w:cs="Times New Roman"/>
                <w:sz w:val="24"/>
                <w:szCs w:val="24"/>
                <w:lang w:eastAsia="ru-RU"/>
              </w:rPr>
              <w:t>Клиент:</w:t>
            </w: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p>
        </w:tc>
      </w:tr>
      <w:tr w:rsidR="00847265" w:rsidRPr="00847265" w:rsidTr="00847265">
        <w:trPr>
          <w:tblCellSpacing w:w="15" w:type="dxa"/>
        </w:trPr>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r w:rsidRPr="00847265">
              <w:rPr>
                <w:rFonts w:ascii="Times New Roman" w:eastAsia="Times New Roman" w:hAnsi="Times New Roman" w:cs="Times New Roman"/>
                <w:sz w:val="24"/>
                <w:szCs w:val="24"/>
                <w:lang w:eastAsia="ru-RU"/>
              </w:rPr>
              <w:t>Логин:</w:t>
            </w: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p>
        </w:tc>
      </w:tr>
      <w:tr w:rsidR="00847265" w:rsidRPr="00847265" w:rsidTr="008D7D05">
        <w:trPr>
          <w:tblCellSpacing w:w="15" w:type="dxa"/>
        </w:trPr>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r w:rsidRPr="00847265">
              <w:rPr>
                <w:rFonts w:ascii="Times New Roman" w:eastAsia="Times New Roman" w:hAnsi="Times New Roman" w:cs="Times New Roman"/>
                <w:sz w:val="24"/>
                <w:szCs w:val="24"/>
                <w:lang w:eastAsia="ru-RU"/>
              </w:rPr>
              <w:t>Пароль:</w:t>
            </w:r>
          </w:p>
        </w:tc>
        <w:tc>
          <w:tcPr>
            <w:tcW w:w="0" w:type="auto"/>
            <w:vAlign w:val="center"/>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p>
        </w:tc>
      </w:tr>
      <w:tr w:rsidR="00847265" w:rsidRPr="00847265" w:rsidTr="00847265">
        <w:trPr>
          <w:tblCellSpacing w:w="15" w:type="dxa"/>
        </w:trPr>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r w:rsidRPr="00847265">
              <w:rPr>
                <w:rFonts w:ascii="Times New Roman" w:eastAsia="Times New Roman" w:hAnsi="Times New Roman" w:cs="Times New Roman"/>
                <w:sz w:val="24"/>
                <w:szCs w:val="24"/>
                <w:lang w:eastAsia="ru-RU"/>
              </w:rPr>
              <w:t>Тарифный план:</w:t>
            </w: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p>
        </w:tc>
      </w:tr>
      <w:tr w:rsidR="00847265" w:rsidRPr="00847265" w:rsidTr="008D7D05">
        <w:trPr>
          <w:tblCellSpacing w:w="15" w:type="dxa"/>
        </w:trPr>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r w:rsidRPr="00847265">
              <w:rPr>
                <w:rFonts w:ascii="Times New Roman" w:eastAsia="Times New Roman" w:hAnsi="Times New Roman" w:cs="Times New Roman"/>
                <w:sz w:val="24"/>
                <w:szCs w:val="24"/>
                <w:lang w:eastAsia="ru-RU"/>
              </w:rPr>
              <w:t>Адрес:</w:t>
            </w:r>
          </w:p>
        </w:tc>
        <w:tc>
          <w:tcPr>
            <w:tcW w:w="0" w:type="auto"/>
            <w:vAlign w:val="center"/>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p>
        </w:tc>
      </w:tr>
      <w:tr w:rsidR="00847265" w:rsidRPr="00847265" w:rsidTr="00847265">
        <w:trPr>
          <w:tblCellSpacing w:w="15" w:type="dxa"/>
        </w:trPr>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r w:rsidRPr="00847265">
              <w:rPr>
                <w:rFonts w:ascii="Times New Roman" w:eastAsia="Times New Roman" w:hAnsi="Times New Roman" w:cs="Times New Roman"/>
                <w:sz w:val="24"/>
                <w:szCs w:val="24"/>
                <w:lang w:eastAsia="ru-RU"/>
              </w:rPr>
              <w:t>Контактные данные:</w:t>
            </w:r>
          </w:p>
        </w:tc>
        <w:tc>
          <w:tcPr>
            <w:tcW w:w="0" w:type="auto"/>
            <w:vAlign w:val="center"/>
            <w:hideMark/>
          </w:tcPr>
          <w:p w:rsidR="00847265" w:rsidRPr="00847265" w:rsidRDefault="00847265" w:rsidP="00847265">
            <w:pPr>
              <w:spacing w:after="0" w:line="240" w:lineRule="auto"/>
              <w:rPr>
                <w:rFonts w:ascii="Times New Roman" w:eastAsia="Times New Roman" w:hAnsi="Times New Roman" w:cs="Times New Roman"/>
                <w:sz w:val="24"/>
                <w:szCs w:val="24"/>
                <w:lang w:eastAsia="ru-RU"/>
              </w:rPr>
            </w:pPr>
          </w:p>
        </w:tc>
      </w:tr>
    </w:tbl>
    <w:p w:rsidR="00847265" w:rsidRPr="00847265" w:rsidRDefault="00847265" w:rsidP="00847265">
      <w:pPr>
        <w:spacing w:after="0" w:line="240" w:lineRule="auto"/>
        <w:jc w:val="both"/>
        <w:rPr>
          <w:rFonts w:ascii="Times New Roman" w:eastAsia="Times New Roman" w:hAnsi="Times New Roman" w:cs="Times New Roman"/>
          <w:color w:val="000000"/>
          <w:lang w:eastAsia="ru-RU"/>
        </w:rPr>
      </w:pPr>
      <w:r w:rsidRPr="00847265">
        <w:rPr>
          <w:rFonts w:ascii="Times New Roman" w:eastAsia="Times New Roman" w:hAnsi="Times New Roman" w:cs="Times New Roman"/>
          <w:color w:val="000000"/>
          <w:lang w:eastAsia="ru-RU"/>
        </w:rPr>
        <w:t>Для просмотра статистики необходимо зайти по адресу </w:t>
      </w:r>
      <w:r w:rsidRPr="00847265">
        <w:rPr>
          <w:rFonts w:ascii="Times New Roman" w:eastAsia="Times New Roman" w:hAnsi="Times New Roman" w:cs="Times New Roman"/>
          <w:b/>
          <w:bCs/>
          <w:color w:val="000000"/>
          <w:lang w:eastAsia="ru-RU"/>
        </w:rPr>
        <w:t>www.digibi.ru</w:t>
      </w:r>
      <w:r w:rsidRPr="00847265">
        <w:rPr>
          <w:rFonts w:ascii="Times New Roman" w:eastAsia="Times New Roman" w:hAnsi="Times New Roman" w:cs="Times New Roman"/>
          <w:color w:val="000000"/>
          <w:lang w:eastAsia="ru-RU"/>
        </w:rPr>
        <w:t> (Личный кабинет)</w:t>
      </w:r>
    </w:p>
    <w:p w:rsidR="00400B4E" w:rsidRDefault="00400B4E">
      <w:bookmarkStart w:id="0" w:name="_GoBack"/>
      <w:bookmarkEnd w:id="0"/>
    </w:p>
    <w:sectPr w:rsidR="00400B4E" w:rsidSect="00847265">
      <w:headerReference w:type="default" r:id="rId7"/>
      <w:pgSz w:w="11906" w:h="16838"/>
      <w:pgMar w:top="1134"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95" w:rsidRDefault="00E35395" w:rsidP="00E35395">
      <w:pPr>
        <w:spacing w:after="0" w:line="240" w:lineRule="auto"/>
      </w:pPr>
      <w:r>
        <w:separator/>
      </w:r>
    </w:p>
  </w:endnote>
  <w:endnote w:type="continuationSeparator" w:id="0">
    <w:p w:rsidR="00E35395" w:rsidRDefault="00E35395" w:rsidP="00E3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95" w:rsidRDefault="00E35395" w:rsidP="00E35395">
      <w:pPr>
        <w:spacing w:after="0" w:line="240" w:lineRule="auto"/>
      </w:pPr>
      <w:r>
        <w:separator/>
      </w:r>
    </w:p>
  </w:footnote>
  <w:footnote w:type="continuationSeparator" w:id="0">
    <w:p w:rsidR="00E35395" w:rsidRDefault="00E35395" w:rsidP="00E3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95" w:rsidRPr="00847265" w:rsidRDefault="00E35395" w:rsidP="00E35395">
    <w:pPr>
      <w:spacing w:after="0" w:line="240" w:lineRule="auto"/>
      <w:jc w:val="both"/>
      <w:rPr>
        <w:rFonts w:ascii="Times New Roman" w:eastAsia="Times New Roman" w:hAnsi="Times New Roman" w:cs="Times New Roman"/>
        <w:color w:val="000000"/>
        <w:sz w:val="16"/>
        <w:szCs w:val="16"/>
        <w:lang w:eastAsia="ru-RU"/>
      </w:rPr>
    </w:pPr>
    <w:r w:rsidRPr="00847265">
      <w:rPr>
        <w:rFonts w:ascii="Times New Roman" w:eastAsia="Times New Roman" w:hAnsi="Times New Roman" w:cs="Times New Roman"/>
        <w:color w:val="000000"/>
        <w:sz w:val="16"/>
        <w:szCs w:val="16"/>
        <w:lang w:eastAsia="ru-RU"/>
      </w:rPr>
      <w:t>ООО «Фирма «Сотрудник Плюс»</w:t>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Pr>
        <w:rFonts w:ascii="Times New Roman" w:eastAsia="Times New Roman" w:hAnsi="Times New Roman" w:cs="Times New Roman"/>
        <w:color w:val="000000"/>
        <w:sz w:val="16"/>
        <w:szCs w:val="16"/>
        <w:lang w:eastAsia="ru-RU"/>
      </w:rPr>
      <w:tab/>
    </w:r>
    <w:r w:rsidRPr="00847265">
      <w:rPr>
        <w:rFonts w:ascii="Times New Roman" w:eastAsia="Times New Roman" w:hAnsi="Times New Roman" w:cs="Times New Roman"/>
        <w:color w:val="000000"/>
        <w:sz w:val="16"/>
        <w:szCs w:val="16"/>
        <w:lang w:eastAsia="ru-RU"/>
      </w:rPr>
      <w:t xml:space="preserve">Абонентский договор № </w:t>
    </w:r>
    <w:r>
      <w:rPr>
        <w:rFonts w:ascii="Times New Roman" w:eastAsia="Times New Roman" w:hAnsi="Times New Roman" w:cs="Times New Roman"/>
        <w:color w:val="000000"/>
        <w:sz w:val="16"/>
        <w:szCs w:val="16"/>
        <w:lang w:eastAsia="ru-RU"/>
      </w:rPr>
      <w:t xml:space="preserve">от «  </w:t>
    </w:r>
    <w:r w:rsidRPr="00847265">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___________ </w:t>
    </w:r>
    <w:r w:rsidRPr="00847265">
      <w:rPr>
        <w:rFonts w:ascii="Times New Roman" w:eastAsia="Times New Roman" w:hAnsi="Times New Roman" w:cs="Times New Roman"/>
        <w:color w:val="000000"/>
        <w:sz w:val="16"/>
        <w:szCs w:val="16"/>
        <w:lang w:eastAsia="ru-RU"/>
      </w:rPr>
      <w:t>2019г.</w:t>
    </w:r>
  </w:p>
  <w:p w:rsidR="00E35395" w:rsidRDefault="00E353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65"/>
    <w:rsid w:val="00120C20"/>
    <w:rsid w:val="00400B4E"/>
    <w:rsid w:val="00847265"/>
    <w:rsid w:val="008D7D05"/>
    <w:rsid w:val="00E3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3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395"/>
  </w:style>
  <w:style w:type="paragraph" w:styleId="a5">
    <w:name w:val="footer"/>
    <w:basedOn w:val="a"/>
    <w:link w:val="a6"/>
    <w:uiPriority w:val="99"/>
    <w:unhideWhenUsed/>
    <w:rsid w:val="00E353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3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395"/>
  </w:style>
  <w:style w:type="paragraph" w:styleId="a5">
    <w:name w:val="footer"/>
    <w:basedOn w:val="a"/>
    <w:link w:val="a6"/>
    <w:uiPriority w:val="99"/>
    <w:unhideWhenUsed/>
    <w:rsid w:val="00E353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9547">
      <w:bodyDiv w:val="1"/>
      <w:marLeft w:val="0"/>
      <w:marRight w:val="0"/>
      <w:marTop w:val="0"/>
      <w:marBottom w:val="0"/>
      <w:divBdr>
        <w:top w:val="none" w:sz="0" w:space="0" w:color="auto"/>
        <w:left w:val="none" w:sz="0" w:space="0" w:color="auto"/>
        <w:bottom w:val="none" w:sz="0" w:space="0" w:color="auto"/>
        <w:right w:val="none" w:sz="0" w:space="0" w:color="auto"/>
      </w:divBdr>
      <w:divsChild>
        <w:div w:id="685909308">
          <w:marLeft w:val="0"/>
          <w:marRight w:val="0"/>
          <w:marTop w:val="0"/>
          <w:marBottom w:val="0"/>
          <w:divBdr>
            <w:top w:val="none" w:sz="0" w:space="0" w:color="auto"/>
            <w:left w:val="none" w:sz="0" w:space="0" w:color="auto"/>
            <w:bottom w:val="none" w:sz="0" w:space="0" w:color="auto"/>
            <w:right w:val="none" w:sz="0" w:space="0" w:color="auto"/>
          </w:divBdr>
        </w:div>
        <w:div w:id="96486931">
          <w:marLeft w:val="0"/>
          <w:marRight w:val="0"/>
          <w:marTop w:val="0"/>
          <w:marBottom w:val="0"/>
          <w:divBdr>
            <w:top w:val="none" w:sz="0" w:space="0" w:color="auto"/>
            <w:left w:val="none" w:sz="0" w:space="0" w:color="auto"/>
            <w:bottom w:val="none" w:sz="0" w:space="0" w:color="auto"/>
            <w:right w:val="none" w:sz="0" w:space="0" w:color="auto"/>
          </w:divBdr>
        </w:div>
        <w:div w:id="1414812836">
          <w:marLeft w:val="0"/>
          <w:marRight w:val="0"/>
          <w:marTop w:val="0"/>
          <w:marBottom w:val="0"/>
          <w:divBdr>
            <w:top w:val="none" w:sz="0" w:space="0" w:color="auto"/>
            <w:left w:val="none" w:sz="0" w:space="0" w:color="auto"/>
            <w:bottom w:val="none" w:sz="0" w:space="0" w:color="auto"/>
            <w:right w:val="none" w:sz="0" w:space="0" w:color="auto"/>
          </w:divBdr>
        </w:div>
        <w:div w:id="1242838639">
          <w:marLeft w:val="0"/>
          <w:marRight w:val="0"/>
          <w:marTop w:val="0"/>
          <w:marBottom w:val="0"/>
          <w:divBdr>
            <w:top w:val="none" w:sz="0" w:space="0" w:color="auto"/>
            <w:left w:val="none" w:sz="0" w:space="0" w:color="auto"/>
            <w:bottom w:val="none" w:sz="0" w:space="0" w:color="auto"/>
            <w:right w:val="none" w:sz="0" w:space="0" w:color="auto"/>
          </w:divBdr>
        </w:div>
        <w:div w:id="1354914205">
          <w:marLeft w:val="0"/>
          <w:marRight w:val="0"/>
          <w:marTop w:val="0"/>
          <w:marBottom w:val="0"/>
          <w:divBdr>
            <w:top w:val="none" w:sz="0" w:space="0" w:color="auto"/>
            <w:left w:val="none" w:sz="0" w:space="0" w:color="auto"/>
            <w:bottom w:val="none" w:sz="0" w:space="0" w:color="auto"/>
            <w:right w:val="none" w:sz="0" w:space="0" w:color="auto"/>
          </w:divBdr>
        </w:div>
        <w:div w:id="2145610546">
          <w:marLeft w:val="0"/>
          <w:marRight w:val="0"/>
          <w:marTop w:val="0"/>
          <w:marBottom w:val="0"/>
          <w:divBdr>
            <w:top w:val="none" w:sz="0" w:space="0" w:color="auto"/>
            <w:left w:val="none" w:sz="0" w:space="0" w:color="auto"/>
            <w:bottom w:val="none" w:sz="0" w:space="0" w:color="auto"/>
            <w:right w:val="none" w:sz="0" w:space="0" w:color="auto"/>
          </w:divBdr>
        </w:div>
        <w:div w:id="184832090">
          <w:marLeft w:val="0"/>
          <w:marRight w:val="0"/>
          <w:marTop w:val="0"/>
          <w:marBottom w:val="0"/>
          <w:divBdr>
            <w:top w:val="none" w:sz="0" w:space="0" w:color="auto"/>
            <w:left w:val="none" w:sz="0" w:space="0" w:color="auto"/>
            <w:bottom w:val="none" w:sz="0" w:space="0" w:color="auto"/>
            <w:right w:val="none" w:sz="0" w:space="0" w:color="auto"/>
          </w:divBdr>
        </w:div>
        <w:div w:id="731075404">
          <w:marLeft w:val="0"/>
          <w:marRight w:val="0"/>
          <w:marTop w:val="0"/>
          <w:marBottom w:val="0"/>
          <w:divBdr>
            <w:top w:val="none" w:sz="0" w:space="0" w:color="auto"/>
            <w:left w:val="none" w:sz="0" w:space="0" w:color="auto"/>
            <w:bottom w:val="none" w:sz="0" w:space="0" w:color="auto"/>
            <w:right w:val="none" w:sz="0" w:space="0" w:color="auto"/>
          </w:divBdr>
        </w:div>
        <w:div w:id="927615148">
          <w:marLeft w:val="0"/>
          <w:marRight w:val="0"/>
          <w:marTop w:val="0"/>
          <w:marBottom w:val="0"/>
          <w:divBdr>
            <w:top w:val="none" w:sz="0" w:space="0" w:color="auto"/>
            <w:left w:val="none" w:sz="0" w:space="0" w:color="auto"/>
            <w:bottom w:val="none" w:sz="0" w:space="0" w:color="auto"/>
            <w:right w:val="none" w:sz="0" w:space="0" w:color="auto"/>
          </w:divBdr>
        </w:div>
        <w:div w:id="46074991">
          <w:marLeft w:val="0"/>
          <w:marRight w:val="0"/>
          <w:marTop w:val="0"/>
          <w:marBottom w:val="0"/>
          <w:divBdr>
            <w:top w:val="none" w:sz="0" w:space="0" w:color="auto"/>
            <w:left w:val="none" w:sz="0" w:space="0" w:color="auto"/>
            <w:bottom w:val="none" w:sz="0" w:space="0" w:color="auto"/>
            <w:right w:val="none" w:sz="0" w:space="0" w:color="auto"/>
          </w:divBdr>
        </w:div>
        <w:div w:id="385880104">
          <w:marLeft w:val="0"/>
          <w:marRight w:val="0"/>
          <w:marTop w:val="0"/>
          <w:marBottom w:val="0"/>
          <w:divBdr>
            <w:top w:val="none" w:sz="0" w:space="0" w:color="auto"/>
            <w:left w:val="none" w:sz="0" w:space="0" w:color="auto"/>
            <w:bottom w:val="none" w:sz="0" w:space="0" w:color="auto"/>
            <w:right w:val="none" w:sz="0" w:space="0" w:color="auto"/>
          </w:divBdr>
        </w:div>
        <w:div w:id="1326275934">
          <w:marLeft w:val="0"/>
          <w:marRight w:val="0"/>
          <w:marTop w:val="0"/>
          <w:marBottom w:val="0"/>
          <w:divBdr>
            <w:top w:val="none" w:sz="0" w:space="0" w:color="auto"/>
            <w:left w:val="none" w:sz="0" w:space="0" w:color="auto"/>
            <w:bottom w:val="none" w:sz="0" w:space="0" w:color="auto"/>
            <w:right w:val="none" w:sz="0" w:space="0" w:color="auto"/>
          </w:divBdr>
        </w:div>
        <w:div w:id="207764629">
          <w:marLeft w:val="0"/>
          <w:marRight w:val="0"/>
          <w:marTop w:val="0"/>
          <w:marBottom w:val="0"/>
          <w:divBdr>
            <w:top w:val="none" w:sz="0" w:space="0" w:color="auto"/>
            <w:left w:val="none" w:sz="0" w:space="0" w:color="auto"/>
            <w:bottom w:val="none" w:sz="0" w:space="0" w:color="auto"/>
            <w:right w:val="none" w:sz="0" w:space="0" w:color="auto"/>
          </w:divBdr>
        </w:div>
        <w:div w:id="988363195">
          <w:marLeft w:val="0"/>
          <w:marRight w:val="0"/>
          <w:marTop w:val="0"/>
          <w:marBottom w:val="0"/>
          <w:divBdr>
            <w:top w:val="none" w:sz="0" w:space="0" w:color="auto"/>
            <w:left w:val="none" w:sz="0" w:space="0" w:color="auto"/>
            <w:bottom w:val="none" w:sz="0" w:space="0" w:color="auto"/>
            <w:right w:val="none" w:sz="0" w:space="0" w:color="auto"/>
          </w:divBdr>
        </w:div>
        <w:div w:id="1314022767">
          <w:marLeft w:val="0"/>
          <w:marRight w:val="0"/>
          <w:marTop w:val="0"/>
          <w:marBottom w:val="0"/>
          <w:divBdr>
            <w:top w:val="none" w:sz="0" w:space="0" w:color="auto"/>
            <w:left w:val="none" w:sz="0" w:space="0" w:color="auto"/>
            <w:bottom w:val="none" w:sz="0" w:space="0" w:color="auto"/>
            <w:right w:val="none" w:sz="0" w:space="0" w:color="auto"/>
          </w:divBdr>
        </w:div>
        <w:div w:id="9600428">
          <w:marLeft w:val="0"/>
          <w:marRight w:val="0"/>
          <w:marTop w:val="0"/>
          <w:marBottom w:val="0"/>
          <w:divBdr>
            <w:top w:val="none" w:sz="0" w:space="0" w:color="auto"/>
            <w:left w:val="none" w:sz="0" w:space="0" w:color="auto"/>
            <w:bottom w:val="none" w:sz="0" w:space="0" w:color="auto"/>
            <w:right w:val="none" w:sz="0" w:space="0" w:color="auto"/>
          </w:divBdr>
        </w:div>
        <w:div w:id="1881431031">
          <w:marLeft w:val="0"/>
          <w:marRight w:val="0"/>
          <w:marTop w:val="0"/>
          <w:marBottom w:val="0"/>
          <w:divBdr>
            <w:top w:val="none" w:sz="0" w:space="0" w:color="auto"/>
            <w:left w:val="none" w:sz="0" w:space="0" w:color="auto"/>
            <w:bottom w:val="none" w:sz="0" w:space="0" w:color="auto"/>
            <w:right w:val="none" w:sz="0" w:space="0" w:color="auto"/>
          </w:divBdr>
        </w:div>
        <w:div w:id="1027944472">
          <w:marLeft w:val="0"/>
          <w:marRight w:val="0"/>
          <w:marTop w:val="0"/>
          <w:marBottom w:val="0"/>
          <w:divBdr>
            <w:top w:val="none" w:sz="0" w:space="0" w:color="auto"/>
            <w:left w:val="none" w:sz="0" w:space="0" w:color="auto"/>
            <w:bottom w:val="none" w:sz="0" w:space="0" w:color="auto"/>
            <w:right w:val="none" w:sz="0" w:space="0" w:color="auto"/>
          </w:divBdr>
        </w:div>
        <w:div w:id="823820057">
          <w:marLeft w:val="0"/>
          <w:marRight w:val="0"/>
          <w:marTop w:val="0"/>
          <w:marBottom w:val="0"/>
          <w:divBdr>
            <w:top w:val="none" w:sz="0" w:space="0" w:color="auto"/>
            <w:left w:val="none" w:sz="0" w:space="0" w:color="auto"/>
            <w:bottom w:val="none" w:sz="0" w:space="0" w:color="auto"/>
            <w:right w:val="none" w:sz="0" w:space="0" w:color="auto"/>
          </w:divBdr>
        </w:div>
        <w:div w:id="820465756">
          <w:marLeft w:val="0"/>
          <w:marRight w:val="0"/>
          <w:marTop w:val="0"/>
          <w:marBottom w:val="0"/>
          <w:divBdr>
            <w:top w:val="none" w:sz="0" w:space="0" w:color="auto"/>
            <w:left w:val="none" w:sz="0" w:space="0" w:color="auto"/>
            <w:bottom w:val="none" w:sz="0" w:space="0" w:color="auto"/>
            <w:right w:val="none" w:sz="0" w:space="0" w:color="auto"/>
          </w:divBdr>
        </w:div>
        <w:div w:id="1896890588">
          <w:marLeft w:val="0"/>
          <w:marRight w:val="0"/>
          <w:marTop w:val="0"/>
          <w:marBottom w:val="0"/>
          <w:divBdr>
            <w:top w:val="none" w:sz="0" w:space="0" w:color="auto"/>
            <w:left w:val="none" w:sz="0" w:space="0" w:color="auto"/>
            <w:bottom w:val="none" w:sz="0" w:space="0" w:color="auto"/>
            <w:right w:val="none" w:sz="0" w:space="0" w:color="auto"/>
          </w:divBdr>
        </w:div>
        <w:div w:id="1544756414">
          <w:marLeft w:val="0"/>
          <w:marRight w:val="0"/>
          <w:marTop w:val="0"/>
          <w:marBottom w:val="0"/>
          <w:divBdr>
            <w:top w:val="none" w:sz="0" w:space="0" w:color="auto"/>
            <w:left w:val="none" w:sz="0" w:space="0" w:color="auto"/>
            <w:bottom w:val="none" w:sz="0" w:space="0" w:color="auto"/>
            <w:right w:val="none" w:sz="0" w:space="0" w:color="auto"/>
          </w:divBdr>
        </w:div>
        <w:div w:id="1317494135">
          <w:marLeft w:val="0"/>
          <w:marRight w:val="0"/>
          <w:marTop w:val="0"/>
          <w:marBottom w:val="0"/>
          <w:divBdr>
            <w:top w:val="none" w:sz="0" w:space="0" w:color="auto"/>
            <w:left w:val="none" w:sz="0" w:space="0" w:color="auto"/>
            <w:bottom w:val="none" w:sz="0" w:space="0" w:color="auto"/>
            <w:right w:val="none" w:sz="0" w:space="0" w:color="auto"/>
          </w:divBdr>
        </w:div>
        <w:div w:id="29113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3011</Words>
  <Characters>17167</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Калинина Елена</cp:lastModifiedBy>
  <cp:revision>2</cp:revision>
  <dcterms:created xsi:type="dcterms:W3CDTF">2019-05-22T03:53:00Z</dcterms:created>
  <dcterms:modified xsi:type="dcterms:W3CDTF">2019-05-22T03:53:00Z</dcterms:modified>
</cp:coreProperties>
</file>